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27A" w:rsidRDefault="004C227A" w:rsidP="004C227A">
      <w:pPr>
        <w:ind w:firstLine="0"/>
        <w:rPr>
          <w:b/>
          <w:szCs w:val="28"/>
        </w:rPr>
      </w:pPr>
    </w:p>
    <w:p w:rsidR="004C227A" w:rsidRPr="004C227A" w:rsidRDefault="004C227A" w:rsidP="004C227A">
      <w:pPr>
        <w:widowControl/>
        <w:ind w:firstLine="0"/>
        <w:jc w:val="center"/>
        <w:rPr>
          <w:sz w:val="22"/>
          <w:szCs w:val="22"/>
          <w:lang w:eastAsia="en-US"/>
        </w:rPr>
      </w:pPr>
      <w:r w:rsidRPr="004C227A">
        <w:rPr>
          <w:sz w:val="22"/>
          <w:szCs w:val="22"/>
          <w:lang w:eastAsia="en-US"/>
        </w:rPr>
        <w:t>Комитет по культуре</w:t>
      </w:r>
    </w:p>
    <w:p w:rsidR="004C227A" w:rsidRPr="004C227A" w:rsidRDefault="004C227A" w:rsidP="004C227A">
      <w:pPr>
        <w:widowControl/>
        <w:ind w:firstLine="0"/>
        <w:jc w:val="center"/>
        <w:rPr>
          <w:sz w:val="22"/>
          <w:szCs w:val="22"/>
          <w:lang w:eastAsia="en-US"/>
        </w:rPr>
      </w:pPr>
      <w:r w:rsidRPr="004C227A">
        <w:rPr>
          <w:sz w:val="22"/>
          <w:szCs w:val="22"/>
          <w:lang w:eastAsia="en-US"/>
        </w:rPr>
        <w:t>Администрации г. Улан-Удэ</w:t>
      </w:r>
    </w:p>
    <w:p w:rsidR="004C227A" w:rsidRPr="004C227A" w:rsidRDefault="004C227A" w:rsidP="004C227A">
      <w:pPr>
        <w:widowControl/>
        <w:ind w:firstLine="0"/>
        <w:jc w:val="center"/>
        <w:rPr>
          <w:sz w:val="24"/>
          <w:szCs w:val="24"/>
          <w:lang w:eastAsia="en-US"/>
        </w:rPr>
      </w:pPr>
      <w:r w:rsidRPr="004C227A">
        <w:rPr>
          <w:sz w:val="24"/>
          <w:szCs w:val="24"/>
          <w:lang w:eastAsia="en-US"/>
        </w:rPr>
        <w:t>МУНИЦИПАЛЬНОЕ АВТОНОМНОЕ УЧРЕЖДЕНИЕ</w:t>
      </w:r>
    </w:p>
    <w:p w:rsidR="004C227A" w:rsidRPr="004C227A" w:rsidRDefault="004C227A" w:rsidP="004C227A">
      <w:pPr>
        <w:widowControl/>
        <w:ind w:firstLine="0"/>
        <w:jc w:val="center"/>
        <w:rPr>
          <w:b/>
          <w:szCs w:val="28"/>
          <w:lang w:eastAsia="en-US"/>
        </w:rPr>
      </w:pPr>
      <w:r w:rsidRPr="004C227A">
        <w:rPr>
          <w:sz w:val="24"/>
          <w:szCs w:val="24"/>
          <w:lang w:eastAsia="en-US"/>
        </w:rPr>
        <w:t xml:space="preserve">ДОПОЛНИТЕЛЬНОГО ОБРАЗОВАНИЯ </w:t>
      </w:r>
      <w:r w:rsidRPr="004C227A">
        <w:rPr>
          <w:sz w:val="24"/>
          <w:szCs w:val="24"/>
          <w:lang w:eastAsia="en-US"/>
        </w:rPr>
        <w:br/>
      </w:r>
      <w:r w:rsidRPr="004C227A">
        <w:rPr>
          <w:b/>
          <w:szCs w:val="28"/>
          <w:lang w:eastAsia="en-US"/>
        </w:rPr>
        <w:t xml:space="preserve">  ДЕТСКАЯ ШКОЛА ИСКУССТВ № 6 г. Улан-Удэ</w:t>
      </w:r>
    </w:p>
    <w:p w:rsidR="004C227A" w:rsidRPr="004C227A" w:rsidRDefault="004C227A" w:rsidP="004C227A">
      <w:pPr>
        <w:widowControl/>
        <w:ind w:left="-284" w:right="-568" w:firstLine="0"/>
        <w:jc w:val="center"/>
        <w:rPr>
          <w:sz w:val="24"/>
          <w:szCs w:val="24"/>
          <w:lang w:eastAsia="en-US"/>
        </w:rPr>
      </w:pPr>
      <w:r w:rsidRPr="004C227A">
        <w:rPr>
          <w:b/>
          <w:szCs w:val="28"/>
          <w:lang w:eastAsia="en-US"/>
        </w:rPr>
        <w:t>______________________________________________________________________</w:t>
      </w:r>
    </w:p>
    <w:p w:rsidR="004C227A" w:rsidRPr="004C227A" w:rsidRDefault="004C227A" w:rsidP="004C227A">
      <w:pPr>
        <w:widowControl/>
        <w:suppressAutoHyphens/>
        <w:ind w:firstLine="0"/>
        <w:jc w:val="center"/>
        <w:rPr>
          <w:rFonts w:eastAsia="SimSun"/>
          <w:b/>
          <w:kern w:val="2"/>
          <w:sz w:val="22"/>
          <w:szCs w:val="28"/>
          <w:lang w:eastAsia="hi-IN" w:bidi="hi-IN"/>
        </w:rPr>
      </w:pPr>
      <w:r w:rsidRPr="004C227A">
        <w:rPr>
          <w:rFonts w:eastAsia="SimSun"/>
          <w:b/>
          <w:kern w:val="2"/>
          <w:sz w:val="22"/>
          <w:szCs w:val="28"/>
          <w:lang w:eastAsia="hi-IN" w:bidi="hi-IN"/>
        </w:rPr>
        <w:t xml:space="preserve">670033, РБ, г. Улан-Удэ, ул. Шумяцкого, 11, тел/факс (3012) 426277 </w:t>
      </w:r>
      <w:r w:rsidRPr="004C227A">
        <w:rPr>
          <w:rFonts w:eastAsia="SimSun"/>
          <w:b/>
          <w:kern w:val="2"/>
          <w:sz w:val="22"/>
          <w:szCs w:val="28"/>
          <w:lang w:val="en-US" w:eastAsia="hi-IN" w:bidi="hi-IN"/>
        </w:rPr>
        <w:t>e</w:t>
      </w:r>
      <w:r w:rsidRPr="004C227A">
        <w:rPr>
          <w:rFonts w:eastAsia="SimSun"/>
          <w:b/>
          <w:kern w:val="2"/>
          <w:sz w:val="22"/>
          <w:szCs w:val="28"/>
          <w:lang w:eastAsia="hi-IN" w:bidi="hi-IN"/>
        </w:rPr>
        <w:t>-</w:t>
      </w:r>
      <w:r w:rsidRPr="004C227A">
        <w:rPr>
          <w:rFonts w:eastAsia="SimSun"/>
          <w:b/>
          <w:kern w:val="2"/>
          <w:sz w:val="22"/>
          <w:szCs w:val="28"/>
          <w:lang w:val="en-US" w:eastAsia="hi-IN" w:bidi="hi-IN"/>
        </w:rPr>
        <w:t>mail</w:t>
      </w:r>
      <w:r w:rsidRPr="004C227A">
        <w:rPr>
          <w:rFonts w:eastAsia="SimSun"/>
          <w:b/>
          <w:kern w:val="2"/>
          <w:sz w:val="22"/>
          <w:szCs w:val="28"/>
          <w:lang w:eastAsia="hi-IN" w:bidi="hi-IN"/>
        </w:rPr>
        <w:t>:</w:t>
      </w:r>
      <w:r w:rsidRPr="004C227A">
        <w:rPr>
          <w:rFonts w:eastAsia="SimSun"/>
          <w:b/>
          <w:kern w:val="2"/>
          <w:sz w:val="22"/>
          <w:szCs w:val="28"/>
          <w:lang w:val="en-US" w:eastAsia="hi-IN" w:bidi="hi-IN"/>
        </w:rPr>
        <w:t>dshi</w:t>
      </w:r>
      <w:r w:rsidRPr="004C227A">
        <w:rPr>
          <w:rFonts w:eastAsia="SimSun"/>
          <w:b/>
          <w:kern w:val="2"/>
          <w:sz w:val="22"/>
          <w:szCs w:val="28"/>
          <w:lang w:eastAsia="hi-IN" w:bidi="hi-IN"/>
        </w:rPr>
        <w:t>6</w:t>
      </w:r>
      <w:r w:rsidRPr="004C227A">
        <w:rPr>
          <w:rFonts w:eastAsia="SimSun"/>
          <w:b/>
          <w:kern w:val="2"/>
          <w:sz w:val="22"/>
          <w:szCs w:val="28"/>
          <w:lang w:val="en-US" w:eastAsia="hi-IN" w:bidi="hi-IN"/>
        </w:rPr>
        <w:t>uu</w:t>
      </w:r>
      <w:r w:rsidRPr="004C227A">
        <w:rPr>
          <w:rFonts w:eastAsia="SimSun"/>
          <w:b/>
          <w:kern w:val="2"/>
          <w:sz w:val="22"/>
          <w:szCs w:val="28"/>
          <w:lang w:eastAsia="hi-IN" w:bidi="hi-IN"/>
        </w:rPr>
        <w:t>@</w:t>
      </w:r>
      <w:r w:rsidRPr="004C227A">
        <w:rPr>
          <w:rFonts w:eastAsia="SimSun"/>
          <w:b/>
          <w:kern w:val="2"/>
          <w:sz w:val="22"/>
          <w:szCs w:val="28"/>
          <w:lang w:val="en-US" w:eastAsia="hi-IN" w:bidi="hi-IN"/>
        </w:rPr>
        <w:t>mail</w:t>
      </w:r>
      <w:r w:rsidRPr="004C227A">
        <w:rPr>
          <w:rFonts w:eastAsia="SimSun"/>
          <w:b/>
          <w:kern w:val="2"/>
          <w:sz w:val="22"/>
          <w:szCs w:val="28"/>
          <w:lang w:eastAsia="hi-IN" w:bidi="hi-IN"/>
        </w:rPr>
        <w:t>.</w:t>
      </w:r>
      <w:r w:rsidRPr="004C227A">
        <w:rPr>
          <w:rFonts w:eastAsia="SimSun"/>
          <w:b/>
          <w:kern w:val="2"/>
          <w:sz w:val="22"/>
          <w:szCs w:val="28"/>
          <w:lang w:val="en-US" w:eastAsia="hi-IN" w:bidi="hi-IN"/>
        </w:rPr>
        <w:t>ru</w:t>
      </w:r>
    </w:p>
    <w:p w:rsidR="004C227A" w:rsidRPr="004C227A" w:rsidRDefault="004C227A" w:rsidP="004C227A">
      <w:pPr>
        <w:widowControl/>
        <w:suppressAutoHyphens/>
        <w:ind w:firstLine="0"/>
        <w:jc w:val="left"/>
        <w:rPr>
          <w:rFonts w:ascii="Arial" w:eastAsia="SimSun" w:hAnsi="Arial" w:cs="Mangal"/>
          <w:kern w:val="2"/>
          <w:sz w:val="24"/>
          <w:szCs w:val="24"/>
          <w:lang w:eastAsia="hi-IN" w:bidi="hi-IN"/>
        </w:rPr>
      </w:pPr>
    </w:p>
    <w:p w:rsidR="004C227A" w:rsidRPr="004C227A" w:rsidRDefault="004C227A" w:rsidP="004C227A">
      <w:pPr>
        <w:widowControl/>
        <w:suppressAutoHyphens/>
        <w:spacing w:line="360" w:lineRule="auto"/>
        <w:ind w:firstLine="0"/>
        <w:jc w:val="left"/>
        <w:rPr>
          <w:rFonts w:eastAsia="SimSun" w:cs="Mangal"/>
          <w:kern w:val="2"/>
          <w:szCs w:val="28"/>
          <w:lang w:eastAsia="hi-IN" w:bidi="hi-IN"/>
        </w:rPr>
      </w:pPr>
    </w:p>
    <w:p w:rsidR="004C227A" w:rsidRPr="004C227A" w:rsidRDefault="004C227A" w:rsidP="004C227A">
      <w:pPr>
        <w:widowControl/>
        <w:suppressAutoHyphens/>
        <w:ind w:firstLine="0"/>
        <w:jc w:val="center"/>
        <w:rPr>
          <w:rFonts w:eastAsia="SimSun" w:cs="Mangal"/>
          <w:b/>
          <w:kern w:val="2"/>
          <w:szCs w:val="28"/>
          <w:lang w:eastAsia="hi-IN" w:bidi="hi-IN"/>
        </w:rPr>
      </w:pPr>
      <w:r w:rsidRPr="004C227A">
        <w:rPr>
          <w:rFonts w:eastAsia="SimSun" w:cs="Mangal"/>
          <w:b/>
          <w:kern w:val="2"/>
          <w:szCs w:val="28"/>
          <w:lang w:eastAsia="hi-IN" w:bidi="hi-IN"/>
        </w:rPr>
        <w:t>ДОПОЛНИТЕЛЬНАЯ ПРЕДПРОФЕССИОНАЛЬНАЯ</w:t>
      </w:r>
    </w:p>
    <w:p w:rsidR="004C227A" w:rsidRPr="004C227A" w:rsidRDefault="004C227A" w:rsidP="004C227A">
      <w:pPr>
        <w:widowControl/>
        <w:suppressAutoHyphens/>
        <w:ind w:firstLine="0"/>
        <w:jc w:val="center"/>
        <w:rPr>
          <w:rFonts w:eastAsia="SimSun" w:cs="Mangal"/>
          <w:b/>
          <w:kern w:val="2"/>
          <w:szCs w:val="28"/>
          <w:lang w:eastAsia="hi-IN" w:bidi="hi-IN"/>
        </w:rPr>
      </w:pPr>
      <w:r w:rsidRPr="004C227A">
        <w:rPr>
          <w:rFonts w:eastAsia="SimSun" w:cs="Mangal"/>
          <w:b/>
          <w:kern w:val="2"/>
          <w:szCs w:val="28"/>
          <w:lang w:eastAsia="hi-IN" w:bidi="hi-IN"/>
        </w:rPr>
        <w:t xml:space="preserve">ОБЩЕОБРАЗОВАТЕЛЬНАЯ ПРОГРАММА В ОБЛАСТИ </w:t>
      </w:r>
    </w:p>
    <w:p w:rsidR="004C227A" w:rsidRPr="004C227A" w:rsidRDefault="004C227A" w:rsidP="004C227A">
      <w:pPr>
        <w:widowControl/>
        <w:suppressAutoHyphens/>
        <w:ind w:firstLine="0"/>
        <w:jc w:val="center"/>
        <w:rPr>
          <w:rFonts w:eastAsia="SimSun" w:cs="Mangal"/>
          <w:b/>
          <w:kern w:val="2"/>
          <w:szCs w:val="28"/>
          <w:lang w:eastAsia="hi-IN" w:bidi="hi-IN"/>
        </w:rPr>
      </w:pPr>
      <w:r>
        <w:rPr>
          <w:rFonts w:eastAsia="SimSun" w:cs="Mangal"/>
          <w:b/>
          <w:kern w:val="2"/>
          <w:szCs w:val="28"/>
          <w:lang w:eastAsia="hi-IN" w:bidi="hi-IN"/>
        </w:rPr>
        <w:t>ХОРЕОГРАФИЧЕСК</w:t>
      </w:r>
      <w:r w:rsidRPr="004C227A">
        <w:rPr>
          <w:rFonts w:eastAsia="SimSun" w:cs="Mangal"/>
          <w:b/>
          <w:kern w:val="2"/>
          <w:szCs w:val="28"/>
          <w:lang w:eastAsia="hi-IN" w:bidi="hi-IN"/>
        </w:rPr>
        <w:t>ОГО</w:t>
      </w:r>
      <w:r>
        <w:rPr>
          <w:rFonts w:eastAsia="SimSun" w:cs="Mangal"/>
          <w:b/>
          <w:kern w:val="2"/>
          <w:szCs w:val="28"/>
          <w:lang w:eastAsia="hi-IN" w:bidi="hi-IN"/>
        </w:rPr>
        <w:t xml:space="preserve"> ИСКУССТВА</w:t>
      </w:r>
    </w:p>
    <w:p w:rsidR="004C227A" w:rsidRPr="004C227A" w:rsidRDefault="004C227A" w:rsidP="004C227A">
      <w:pPr>
        <w:widowControl/>
        <w:suppressAutoHyphens/>
        <w:ind w:firstLine="0"/>
        <w:jc w:val="center"/>
        <w:rPr>
          <w:rFonts w:eastAsia="SimSun" w:cs="Mangal"/>
          <w:b/>
          <w:kern w:val="2"/>
          <w:szCs w:val="28"/>
          <w:lang w:eastAsia="hi-IN" w:bidi="hi-IN"/>
        </w:rPr>
      </w:pPr>
      <w:r w:rsidRPr="004C227A">
        <w:rPr>
          <w:rFonts w:eastAsia="SimSun" w:cs="Mangal"/>
          <w:b/>
          <w:kern w:val="2"/>
          <w:szCs w:val="28"/>
          <w:lang w:eastAsia="hi-IN" w:bidi="hi-IN"/>
        </w:rPr>
        <w:t>Срок реализации 8</w:t>
      </w:r>
      <w:r>
        <w:rPr>
          <w:rFonts w:eastAsia="SimSun" w:cs="Mangal"/>
          <w:b/>
          <w:kern w:val="2"/>
          <w:szCs w:val="28"/>
          <w:lang w:eastAsia="hi-IN" w:bidi="hi-IN"/>
        </w:rPr>
        <w:t>,9*</w:t>
      </w:r>
      <w:r w:rsidRPr="004C227A">
        <w:rPr>
          <w:rFonts w:eastAsia="SimSun" w:cs="Mangal"/>
          <w:b/>
          <w:kern w:val="2"/>
          <w:szCs w:val="28"/>
          <w:lang w:eastAsia="hi-IN" w:bidi="hi-IN"/>
        </w:rPr>
        <w:t>лет</w:t>
      </w:r>
    </w:p>
    <w:p w:rsidR="004C227A" w:rsidRDefault="004C227A" w:rsidP="004C227A">
      <w:pPr>
        <w:widowControl/>
        <w:suppressAutoHyphens/>
        <w:ind w:firstLine="0"/>
        <w:jc w:val="center"/>
        <w:rPr>
          <w:rFonts w:eastAsia="SimSun" w:cs="Mangal"/>
          <w:b/>
          <w:kern w:val="2"/>
          <w:szCs w:val="28"/>
          <w:lang w:eastAsia="hi-IN" w:bidi="hi-IN"/>
        </w:rPr>
      </w:pPr>
    </w:p>
    <w:p w:rsidR="001E408F" w:rsidRPr="004C227A" w:rsidRDefault="001E408F" w:rsidP="004C227A">
      <w:pPr>
        <w:widowControl/>
        <w:suppressAutoHyphens/>
        <w:ind w:firstLine="0"/>
        <w:jc w:val="center"/>
        <w:rPr>
          <w:rFonts w:eastAsia="SimSun" w:cs="Mangal"/>
          <w:b/>
          <w:kern w:val="2"/>
          <w:szCs w:val="28"/>
          <w:lang w:eastAsia="hi-IN" w:bidi="hi-IN"/>
        </w:rPr>
      </w:pPr>
    </w:p>
    <w:p w:rsidR="004C227A" w:rsidRPr="004C227A" w:rsidRDefault="004C227A" w:rsidP="004C227A">
      <w:pPr>
        <w:widowControl/>
        <w:suppressAutoHyphens/>
        <w:ind w:firstLine="0"/>
        <w:jc w:val="center"/>
        <w:rPr>
          <w:rFonts w:eastAsia="SimSun" w:cs="Mangal"/>
          <w:b/>
          <w:kern w:val="2"/>
          <w:szCs w:val="28"/>
          <w:lang w:eastAsia="hi-IN" w:bidi="hi-IN"/>
        </w:rPr>
      </w:pPr>
      <w:r w:rsidRPr="004C227A">
        <w:rPr>
          <w:rFonts w:eastAsia="SimSun" w:cs="Mangal"/>
          <w:b/>
          <w:kern w:val="2"/>
          <w:szCs w:val="28"/>
          <w:lang w:eastAsia="hi-IN" w:bidi="hi-IN"/>
        </w:rPr>
        <w:t xml:space="preserve">Предметная область </w:t>
      </w:r>
    </w:p>
    <w:p w:rsidR="004C227A" w:rsidRPr="004C227A" w:rsidRDefault="004C227A" w:rsidP="004C227A">
      <w:pPr>
        <w:widowControl/>
        <w:suppressAutoHyphens/>
        <w:ind w:firstLine="0"/>
        <w:jc w:val="center"/>
        <w:rPr>
          <w:rFonts w:eastAsia="SimSun" w:cs="Mangal"/>
          <w:b/>
          <w:kern w:val="2"/>
          <w:szCs w:val="28"/>
          <w:lang w:eastAsia="hi-IN" w:bidi="hi-IN"/>
        </w:rPr>
      </w:pPr>
      <w:r w:rsidRPr="004C227A">
        <w:rPr>
          <w:rFonts w:eastAsia="SimSun" w:cs="Mangal"/>
          <w:b/>
          <w:kern w:val="2"/>
          <w:szCs w:val="28"/>
          <w:lang w:eastAsia="hi-IN" w:bidi="hi-IN"/>
        </w:rPr>
        <w:t>ПО.01</w:t>
      </w:r>
      <w:r>
        <w:rPr>
          <w:rFonts w:eastAsia="SimSun" w:cs="Mangal"/>
          <w:b/>
          <w:kern w:val="2"/>
          <w:szCs w:val="28"/>
          <w:lang w:eastAsia="hi-IN" w:bidi="hi-IN"/>
        </w:rPr>
        <w:t xml:space="preserve"> ХОРЕОГРАФИЧЕСК</w:t>
      </w:r>
      <w:r w:rsidR="00C12A64">
        <w:rPr>
          <w:rFonts w:eastAsia="SimSun" w:cs="Mangal"/>
          <w:b/>
          <w:kern w:val="2"/>
          <w:szCs w:val="28"/>
          <w:lang w:eastAsia="hi-IN" w:bidi="hi-IN"/>
        </w:rPr>
        <w:t>ОЕ ИСПОЛНИТЕЛЬСТВО</w:t>
      </w:r>
    </w:p>
    <w:p w:rsidR="004C227A" w:rsidRPr="004C227A" w:rsidRDefault="004C227A" w:rsidP="004C227A">
      <w:pPr>
        <w:widowControl/>
        <w:suppressAutoHyphens/>
        <w:ind w:firstLine="0"/>
        <w:jc w:val="center"/>
        <w:rPr>
          <w:rFonts w:eastAsia="SimSun" w:cs="Mangal"/>
          <w:b/>
          <w:kern w:val="2"/>
          <w:szCs w:val="36"/>
          <w:lang w:eastAsia="hi-IN" w:bidi="hi-IN"/>
        </w:rPr>
      </w:pPr>
    </w:p>
    <w:p w:rsidR="004C227A" w:rsidRPr="004C227A" w:rsidRDefault="004C227A" w:rsidP="004C227A">
      <w:pPr>
        <w:widowControl/>
        <w:suppressAutoHyphens/>
        <w:ind w:firstLine="0"/>
        <w:jc w:val="center"/>
        <w:rPr>
          <w:rFonts w:eastAsia="SimSun" w:cs="Mangal"/>
          <w:b/>
          <w:kern w:val="2"/>
          <w:szCs w:val="36"/>
          <w:lang w:eastAsia="hi-IN" w:bidi="hi-IN"/>
        </w:rPr>
      </w:pPr>
    </w:p>
    <w:p w:rsidR="004C227A" w:rsidRPr="004C227A" w:rsidRDefault="004C227A" w:rsidP="004C227A">
      <w:pPr>
        <w:widowControl/>
        <w:suppressAutoHyphens/>
        <w:ind w:firstLine="0"/>
        <w:jc w:val="center"/>
        <w:rPr>
          <w:rFonts w:eastAsia="SimSun" w:cs="Mangal"/>
          <w:b/>
          <w:kern w:val="2"/>
          <w:szCs w:val="36"/>
          <w:lang w:eastAsia="hi-IN" w:bidi="hi-IN"/>
        </w:rPr>
      </w:pPr>
    </w:p>
    <w:p w:rsidR="004C227A" w:rsidRPr="004C227A" w:rsidRDefault="004C227A" w:rsidP="004C227A">
      <w:pPr>
        <w:widowControl/>
        <w:suppressAutoHyphens/>
        <w:ind w:firstLine="0"/>
        <w:jc w:val="center"/>
        <w:rPr>
          <w:rFonts w:eastAsia="SimSun" w:cs="Mangal"/>
          <w:b/>
          <w:kern w:val="2"/>
          <w:szCs w:val="36"/>
          <w:lang w:eastAsia="hi-IN" w:bidi="hi-IN"/>
        </w:rPr>
      </w:pPr>
    </w:p>
    <w:p w:rsidR="004C227A" w:rsidRPr="004C227A" w:rsidRDefault="004C227A" w:rsidP="004C227A">
      <w:pPr>
        <w:widowControl/>
        <w:suppressAutoHyphens/>
        <w:spacing w:line="276" w:lineRule="auto"/>
        <w:ind w:firstLine="0"/>
        <w:jc w:val="center"/>
        <w:rPr>
          <w:rFonts w:eastAsia="SimSun" w:cs="Mangal"/>
          <w:b/>
          <w:kern w:val="2"/>
          <w:sz w:val="36"/>
          <w:szCs w:val="36"/>
          <w:lang w:eastAsia="hi-IN" w:bidi="hi-IN"/>
        </w:rPr>
      </w:pPr>
      <w:r w:rsidRPr="004C227A">
        <w:rPr>
          <w:rFonts w:eastAsia="SimSun" w:cs="Mangal"/>
          <w:b/>
          <w:kern w:val="2"/>
          <w:sz w:val="36"/>
          <w:szCs w:val="36"/>
          <w:lang w:eastAsia="hi-IN" w:bidi="hi-IN"/>
        </w:rPr>
        <w:t xml:space="preserve">РАБОЧАЯ ПРОГРАММА </w:t>
      </w:r>
    </w:p>
    <w:p w:rsidR="004C227A" w:rsidRPr="004C227A" w:rsidRDefault="004C227A" w:rsidP="004C227A">
      <w:pPr>
        <w:shd w:val="clear" w:color="auto" w:fill="FFFFFF"/>
        <w:suppressAutoHyphens/>
        <w:spacing w:after="410" w:line="360" w:lineRule="auto"/>
        <w:ind w:right="120" w:firstLine="0"/>
        <w:jc w:val="center"/>
        <w:rPr>
          <w:rFonts w:eastAsia="SimSun"/>
          <w:b/>
          <w:kern w:val="2"/>
          <w:sz w:val="36"/>
          <w:szCs w:val="36"/>
          <w:lang w:eastAsia="hi-IN" w:bidi="hi-IN"/>
        </w:rPr>
      </w:pPr>
      <w:r w:rsidRPr="004C227A">
        <w:rPr>
          <w:rFonts w:eastAsia="SimSun"/>
          <w:b/>
          <w:kern w:val="2"/>
          <w:sz w:val="36"/>
          <w:szCs w:val="36"/>
          <w:lang w:eastAsia="hi-IN" w:bidi="hi-IN"/>
        </w:rPr>
        <w:t>по учебному предмету</w:t>
      </w:r>
    </w:p>
    <w:p w:rsidR="004C227A" w:rsidRPr="004C227A" w:rsidRDefault="004C227A" w:rsidP="004C227A">
      <w:pPr>
        <w:shd w:val="clear" w:color="auto" w:fill="FFFFFF"/>
        <w:suppressAutoHyphens/>
        <w:spacing w:after="410" w:line="360" w:lineRule="auto"/>
        <w:ind w:right="120" w:firstLine="0"/>
        <w:jc w:val="center"/>
        <w:rPr>
          <w:rFonts w:eastAsia="SimSun"/>
          <w:b/>
          <w:kern w:val="2"/>
          <w:sz w:val="36"/>
          <w:szCs w:val="36"/>
          <w:lang w:eastAsia="hi-IN" w:bidi="hi-IN"/>
        </w:rPr>
      </w:pPr>
      <w:r>
        <w:rPr>
          <w:rFonts w:eastAsia="SimSun"/>
          <w:b/>
          <w:kern w:val="2"/>
          <w:sz w:val="36"/>
          <w:szCs w:val="36"/>
          <w:lang w:eastAsia="hi-IN" w:bidi="hi-IN"/>
        </w:rPr>
        <w:t>ПО.01.УП.05</w:t>
      </w:r>
      <w:r w:rsidRPr="004C227A">
        <w:rPr>
          <w:rFonts w:eastAsia="SimSun"/>
          <w:b/>
          <w:kern w:val="2"/>
          <w:sz w:val="36"/>
          <w:szCs w:val="36"/>
          <w:lang w:eastAsia="hi-IN" w:bidi="hi-IN"/>
        </w:rPr>
        <w:t>.</w:t>
      </w:r>
      <w:r>
        <w:rPr>
          <w:rFonts w:eastAsia="SimSun"/>
          <w:b/>
          <w:kern w:val="2"/>
          <w:sz w:val="36"/>
          <w:szCs w:val="36"/>
          <w:lang w:eastAsia="hi-IN" w:bidi="hi-IN"/>
        </w:rPr>
        <w:t xml:space="preserve"> НАРОДНО – СЦЕНИЧЕСКИЙ ТАНЕЦ</w:t>
      </w:r>
    </w:p>
    <w:p w:rsidR="004C227A" w:rsidRPr="004C227A" w:rsidRDefault="004C227A" w:rsidP="004C227A">
      <w:pPr>
        <w:shd w:val="clear" w:color="auto" w:fill="FFFFFF"/>
        <w:suppressAutoHyphens/>
        <w:spacing w:line="360" w:lineRule="auto"/>
        <w:ind w:left="5800" w:firstLine="0"/>
        <w:jc w:val="left"/>
        <w:rPr>
          <w:rFonts w:eastAsia="SimSun"/>
          <w:kern w:val="2"/>
          <w:szCs w:val="28"/>
          <w:lang w:eastAsia="hi-IN" w:bidi="hi-IN"/>
        </w:rPr>
      </w:pPr>
    </w:p>
    <w:p w:rsidR="004C227A" w:rsidRPr="004C227A" w:rsidRDefault="004C227A" w:rsidP="004C227A">
      <w:pPr>
        <w:shd w:val="clear" w:color="auto" w:fill="FFFFFF"/>
        <w:suppressAutoHyphens/>
        <w:spacing w:line="360" w:lineRule="auto"/>
        <w:ind w:right="120" w:firstLine="0"/>
        <w:jc w:val="center"/>
        <w:rPr>
          <w:rFonts w:ascii="Calibri" w:eastAsia="SimSun" w:hAnsi="Calibri" w:cs="Calibri"/>
          <w:kern w:val="2"/>
          <w:sz w:val="31"/>
          <w:szCs w:val="31"/>
          <w:lang w:eastAsia="hi-IN" w:bidi="hi-IN"/>
        </w:rPr>
      </w:pPr>
    </w:p>
    <w:p w:rsidR="004C227A" w:rsidRPr="004C227A" w:rsidRDefault="004C227A" w:rsidP="004C227A">
      <w:pPr>
        <w:shd w:val="clear" w:color="auto" w:fill="FFFFFF"/>
        <w:suppressAutoHyphens/>
        <w:spacing w:line="360" w:lineRule="auto"/>
        <w:ind w:right="120" w:firstLine="0"/>
        <w:jc w:val="center"/>
        <w:rPr>
          <w:rFonts w:ascii="Calibri" w:eastAsia="SimSun" w:hAnsi="Calibri" w:cs="Calibri"/>
          <w:kern w:val="2"/>
          <w:sz w:val="31"/>
          <w:szCs w:val="31"/>
          <w:lang w:eastAsia="hi-IN" w:bidi="hi-IN"/>
        </w:rPr>
      </w:pPr>
    </w:p>
    <w:p w:rsidR="004C227A" w:rsidRPr="004C227A" w:rsidRDefault="004C227A" w:rsidP="004C227A">
      <w:pPr>
        <w:shd w:val="clear" w:color="auto" w:fill="FFFFFF"/>
        <w:suppressAutoHyphens/>
        <w:spacing w:line="360" w:lineRule="auto"/>
        <w:ind w:right="120" w:firstLine="0"/>
        <w:jc w:val="center"/>
        <w:rPr>
          <w:rFonts w:eastAsia="SimSun"/>
          <w:color w:val="000000"/>
          <w:kern w:val="2"/>
          <w:szCs w:val="28"/>
          <w:lang w:eastAsia="hi-IN" w:bidi="hi-IN"/>
        </w:rPr>
      </w:pPr>
    </w:p>
    <w:p w:rsidR="004C227A" w:rsidRPr="004C227A" w:rsidRDefault="004C227A" w:rsidP="004C227A">
      <w:pPr>
        <w:shd w:val="clear" w:color="auto" w:fill="FFFFFF"/>
        <w:suppressAutoHyphens/>
        <w:spacing w:line="360" w:lineRule="auto"/>
        <w:ind w:right="120" w:firstLine="0"/>
        <w:jc w:val="center"/>
        <w:rPr>
          <w:rFonts w:eastAsia="SimSun"/>
          <w:color w:val="000000"/>
          <w:kern w:val="2"/>
          <w:szCs w:val="28"/>
          <w:lang w:eastAsia="hi-IN" w:bidi="hi-IN"/>
        </w:rPr>
      </w:pPr>
    </w:p>
    <w:p w:rsidR="004C227A" w:rsidRPr="004C227A" w:rsidRDefault="004C227A" w:rsidP="004C227A">
      <w:pPr>
        <w:shd w:val="clear" w:color="auto" w:fill="FFFFFF"/>
        <w:suppressAutoHyphens/>
        <w:spacing w:line="360" w:lineRule="auto"/>
        <w:ind w:right="120" w:firstLine="0"/>
        <w:jc w:val="left"/>
        <w:rPr>
          <w:rFonts w:eastAsia="SimSun"/>
          <w:color w:val="000000"/>
          <w:kern w:val="2"/>
          <w:szCs w:val="28"/>
          <w:lang w:eastAsia="hi-IN" w:bidi="hi-IN"/>
        </w:rPr>
      </w:pPr>
    </w:p>
    <w:p w:rsidR="00A47176" w:rsidRDefault="00A47176" w:rsidP="00175CCC">
      <w:pPr>
        <w:ind w:firstLine="0"/>
        <w:rPr>
          <w:b/>
          <w:szCs w:val="28"/>
        </w:rPr>
      </w:pPr>
    </w:p>
    <w:p w:rsidR="00175CCC" w:rsidRDefault="00175CCC" w:rsidP="00733C8B">
      <w:pPr>
        <w:shd w:val="clear" w:color="auto" w:fill="FFFFFF"/>
        <w:suppressAutoHyphens/>
        <w:spacing w:line="360" w:lineRule="auto"/>
        <w:ind w:right="120" w:firstLine="0"/>
        <w:jc w:val="center"/>
        <w:rPr>
          <w:rFonts w:eastAsia="SimSun"/>
          <w:b/>
          <w:color w:val="000000"/>
          <w:kern w:val="2"/>
          <w:szCs w:val="28"/>
          <w:lang w:eastAsia="hi-IN" w:bidi="hi-IN"/>
        </w:rPr>
      </w:pPr>
    </w:p>
    <w:p w:rsidR="006C7FA7" w:rsidRPr="006C7FA7" w:rsidRDefault="006C7FA7" w:rsidP="006C7FA7">
      <w:pPr>
        <w:pStyle w:val="a7"/>
        <w:spacing w:line="360" w:lineRule="auto"/>
        <w:ind w:right="120"/>
        <w:jc w:val="center"/>
        <w:rPr>
          <w:rStyle w:val="11"/>
          <w:rFonts w:ascii="Times New Roman" w:hAnsi="Times New Roman"/>
          <w:b/>
          <w:color w:val="000000"/>
          <w:sz w:val="28"/>
          <w:szCs w:val="28"/>
        </w:rPr>
      </w:pPr>
      <w:r w:rsidRPr="006C7FA7">
        <w:rPr>
          <w:rStyle w:val="11"/>
          <w:rFonts w:ascii="Times New Roman" w:hAnsi="Times New Roman"/>
          <w:b/>
          <w:color w:val="000000"/>
          <w:sz w:val="28"/>
          <w:szCs w:val="28"/>
        </w:rPr>
        <w:t>Улан-Удэ, 2021</w:t>
      </w:r>
    </w:p>
    <w:p w:rsidR="00175CCC" w:rsidRDefault="00175CCC" w:rsidP="00733C8B">
      <w:pPr>
        <w:shd w:val="clear" w:color="auto" w:fill="FFFFFF"/>
        <w:suppressAutoHyphens/>
        <w:spacing w:line="360" w:lineRule="auto"/>
        <w:ind w:right="120" w:firstLine="0"/>
        <w:jc w:val="center"/>
        <w:rPr>
          <w:rFonts w:eastAsia="SimSun"/>
          <w:b/>
          <w:color w:val="000000"/>
          <w:kern w:val="2"/>
          <w:szCs w:val="28"/>
          <w:lang w:eastAsia="hi-IN" w:bidi="hi-IN"/>
        </w:rPr>
      </w:pPr>
    </w:p>
    <w:tbl>
      <w:tblPr>
        <w:tblpPr w:leftFromText="180" w:rightFromText="180" w:vertAnchor="page" w:horzAnchor="margin" w:tblpY="886"/>
        <w:tblW w:w="10031" w:type="dxa"/>
        <w:tblLook w:val="04A0" w:firstRow="1" w:lastRow="0" w:firstColumn="1" w:lastColumn="0" w:noHBand="0" w:noVBand="1"/>
      </w:tblPr>
      <w:tblGrid>
        <w:gridCol w:w="4644"/>
        <w:gridCol w:w="5387"/>
      </w:tblGrid>
      <w:tr w:rsidR="006C7FA7" w:rsidRPr="00A018CB" w:rsidTr="00E01398">
        <w:tc>
          <w:tcPr>
            <w:tcW w:w="4644" w:type="dxa"/>
            <w:shd w:val="clear" w:color="auto" w:fill="auto"/>
          </w:tcPr>
          <w:p w:rsidR="006C7FA7" w:rsidRPr="005D2674" w:rsidRDefault="006C7FA7" w:rsidP="00E01398">
            <w:pPr>
              <w:pStyle w:val="a7"/>
              <w:ind w:right="120"/>
              <w:rPr>
                <w:rStyle w:val="11"/>
                <w:rFonts w:ascii="Times New Roman" w:hAnsi="Times New Roman"/>
                <w:color w:val="000000"/>
                <w:sz w:val="28"/>
                <w:szCs w:val="28"/>
              </w:rPr>
            </w:pPr>
            <w:r w:rsidRPr="005D2674">
              <w:rPr>
                <w:rStyle w:val="11"/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«Одобрено» </w:t>
            </w:r>
          </w:p>
          <w:p w:rsidR="006C7FA7" w:rsidRPr="005D2674" w:rsidRDefault="006C7FA7" w:rsidP="00E01398">
            <w:pPr>
              <w:pStyle w:val="a7"/>
              <w:ind w:right="120"/>
              <w:rPr>
                <w:rStyle w:val="11"/>
                <w:rFonts w:ascii="Times New Roman" w:hAnsi="Times New Roman"/>
                <w:color w:val="000000"/>
                <w:sz w:val="28"/>
                <w:szCs w:val="28"/>
              </w:rPr>
            </w:pPr>
            <w:r w:rsidRPr="005D2674">
              <w:rPr>
                <w:rStyle w:val="11"/>
                <w:rFonts w:ascii="Times New Roman" w:hAnsi="Times New Roman"/>
                <w:color w:val="000000"/>
                <w:sz w:val="28"/>
                <w:szCs w:val="28"/>
              </w:rPr>
              <w:t xml:space="preserve">Педагогическим советом </w:t>
            </w:r>
          </w:p>
          <w:p w:rsidR="006C7FA7" w:rsidRPr="005D2674" w:rsidRDefault="006C7FA7" w:rsidP="00E01398">
            <w:pPr>
              <w:pStyle w:val="a7"/>
              <w:ind w:right="120"/>
              <w:rPr>
                <w:rStyle w:val="11"/>
                <w:rFonts w:ascii="Times New Roman" w:hAnsi="Times New Roman"/>
                <w:color w:val="000000"/>
                <w:sz w:val="28"/>
                <w:szCs w:val="28"/>
              </w:rPr>
            </w:pPr>
            <w:r w:rsidRPr="005D2674">
              <w:rPr>
                <w:rStyle w:val="11"/>
                <w:rFonts w:ascii="Times New Roman" w:hAnsi="Times New Roman"/>
                <w:color w:val="000000"/>
                <w:sz w:val="28"/>
                <w:szCs w:val="28"/>
              </w:rPr>
              <w:t>От «30» августа 2021 г.</w:t>
            </w:r>
          </w:p>
          <w:p w:rsidR="006C7FA7" w:rsidRPr="005D2674" w:rsidRDefault="006C7FA7" w:rsidP="00E01398">
            <w:pPr>
              <w:pStyle w:val="a7"/>
              <w:ind w:right="120"/>
              <w:rPr>
                <w:rStyle w:val="11"/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C7FA7" w:rsidRPr="005D2674" w:rsidRDefault="006C7FA7" w:rsidP="00E01398">
            <w:pPr>
              <w:pStyle w:val="a7"/>
              <w:ind w:right="120"/>
              <w:rPr>
                <w:rStyle w:val="11"/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C7FA7" w:rsidRPr="005D2674" w:rsidRDefault="006C7FA7" w:rsidP="00E01398">
            <w:pPr>
              <w:pStyle w:val="a7"/>
              <w:ind w:right="120"/>
              <w:rPr>
                <w:rStyle w:val="11"/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C7FA7" w:rsidRPr="005D2674" w:rsidRDefault="006C7FA7" w:rsidP="00E01398">
            <w:pPr>
              <w:pStyle w:val="a7"/>
              <w:ind w:right="120"/>
              <w:rPr>
                <w:rStyle w:val="11"/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C7FA7" w:rsidRPr="005D2674" w:rsidRDefault="006C7FA7" w:rsidP="00E01398">
            <w:pPr>
              <w:pStyle w:val="a7"/>
              <w:ind w:right="120"/>
              <w:rPr>
                <w:rStyle w:val="11"/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C7FA7" w:rsidRPr="005D2674" w:rsidRDefault="006C7FA7" w:rsidP="00E01398">
            <w:pPr>
              <w:pStyle w:val="a7"/>
              <w:ind w:right="120"/>
              <w:rPr>
                <w:rStyle w:val="11"/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C7FA7" w:rsidRPr="005D2674" w:rsidRDefault="006C7FA7" w:rsidP="00E01398">
            <w:pPr>
              <w:pStyle w:val="a7"/>
              <w:ind w:right="120"/>
              <w:rPr>
                <w:rStyle w:val="11"/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5387" w:type="dxa"/>
            <w:shd w:val="clear" w:color="auto" w:fill="auto"/>
          </w:tcPr>
          <w:p w:rsidR="006C7FA7" w:rsidRPr="005D2674" w:rsidRDefault="006C7FA7" w:rsidP="00E01398">
            <w:pPr>
              <w:pStyle w:val="a7"/>
              <w:widowControl/>
              <w:ind w:right="120"/>
              <w:jc w:val="right"/>
              <w:rPr>
                <w:rStyle w:val="11"/>
                <w:rFonts w:ascii="Times New Roman" w:eastAsia="Times New Roman" w:hAnsi="Times New Roman"/>
                <w:color w:val="000000"/>
                <w:sz w:val="28"/>
              </w:rPr>
            </w:pPr>
            <w:r w:rsidRPr="005D2674">
              <w:rPr>
                <w:rStyle w:val="11"/>
                <w:rFonts w:ascii="Times New Roman" w:eastAsia="Times New Roman" w:hAnsi="Times New Roman"/>
                <w:color w:val="000000"/>
                <w:sz w:val="28"/>
              </w:rPr>
              <w:t>«Утверждаю»</w:t>
            </w:r>
          </w:p>
          <w:p w:rsidR="006C7FA7" w:rsidRPr="005D2674" w:rsidRDefault="006C7FA7" w:rsidP="00E01398">
            <w:pPr>
              <w:pStyle w:val="a7"/>
              <w:widowControl/>
              <w:ind w:right="120"/>
              <w:jc w:val="right"/>
              <w:rPr>
                <w:rStyle w:val="11"/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2674">
              <w:rPr>
                <w:rStyle w:val="11"/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МАУ ДО ДШИ №6</w:t>
            </w:r>
          </w:p>
          <w:p w:rsidR="006C7FA7" w:rsidRPr="005D2674" w:rsidRDefault="006C7FA7" w:rsidP="00E01398">
            <w:pPr>
              <w:pStyle w:val="a7"/>
              <w:widowControl/>
              <w:ind w:right="120"/>
              <w:jc w:val="right"/>
              <w:rPr>
                <w:rStyle w:val="11"/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2674">
              <w:rPr>
                <w:rStyle w:val="11"/>
                <w:rFonts w:ascii="Times New Roman" w:eastAsia="Times New Roman" w:hAnsi="Times New Roman"/>
                <w:color w:val="000000"/>
                <w:sz w:val="28"/>
                <w:szCs w:val="28"/>
              </w:rPr>
              <w:t>Т.Н. Хепнер</w:t>
            </w:r>
          </w:p>
          <w:p w:rsidR="006C7FA7" w:rsidRPr="005D2674" w:rsidRDefault="006C7FA7" w:rsidP="00E01398">
            <w:pPr>
              <w:pStyle w:val="a7"/>
              <w:widowControl/>
              <w:ind w:right="120"/>
              <w:jc w:val="right"/>
              <w:rPr>
                <w:rStyle w:val="11"/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6C7FA7" w:rsidRPr="005D2674" w:rsidRDefault="006C7FA7" w:rsidP="00E01398">
            <w:pPr>
              <w:pStyle w:val="a7"/>
              <w:widowControl/>
              <w:ind w:right="120"/>
              <w:jc w:val="right"/>
              <w:rPr>
                <w:rStyle w:val="11"/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2674">
              <w:rPr>
                <w:rStyle w:val="11"/>
                <w:rFonts w:ascii="Times New Roman" w:eastAsia="Times New Roman" w:hAnsi="Times New Roman"/>
                <w:color w:val="000000"/>
                <w:sz w:val="28"/>
                <w:szCs w:val="28"/>
              </w:rPr>
              <w:t>________________________</w:t>
            </w:r>
          </w:p>
          <w:p w:rsidR="006C7FA7" w:rsidRPr="00A018CB" w:rsidRDefault="006C7FA7" w:rsidP="00E01398">
            <w:pPr>
              <w:pStyle w:val="a7"/>
              <w:widowControl/>
              <w:ind w:right="120"/>
              <w:jc w:val="right"/>
              <w:rPr>
                <w:rStyle w:val="11"/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>
              <w:rPr>
                <w:rStyle w:val="11"/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              </w:t>
            </w:r>
            <w:r w:rsidRPr="005D2674">
              <w:rPr>
                <w:rStyle w:val="11"/>
                <w:rFonts w:ascii="Times New Roman" w:eastAsia="Times New Roman" w:hAnsi="Times New Roman"/>
                <w:color w:val="000000"/>
                <w:sz w:val="22"/>
                <w:szCs w:val="22"/>
              </w:rPr>
              <w:t>(подпись)</w:t>
            </w:r>
          </w:p>
          <w:p w:rsidR="006C7FA7" w:rsidRPr="005D2674" w:rsidRDefault="006C7FA7" w:rsidP="00E01398">
            <w:pPr>
              <w:pStyle w:val="a7"/>
              <w:widowControl/>
              <w:ind w:right="120"/>
              <w:jc w:val="right"/>
              <w:rPr>
                <w:rStyle w:val="11"/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D2674">
              <w:rPr>
                <w:rStyle w:val="11"/>
                <w:rFonts w:ascii="Times New Roman" w:eastAsia="Times New Roman" w:hAnsi="Times New Roman"/>
                <w:color w:val="000000"/>
                <w:sz w:val="28"/>
                <w:szCs w:val="28"/>
              </w:rPr>
              <w:t>«__»  __________________ 20 ___ г.</w:t>
            </w:r>
          </w:p>
        </w:tc>
      </w:tr>
    </w:tbl>
    <w:p w:rsidR="00175CCC" w:rsidRDefault="00175CCC" w:rsidP="00733C8B">
      <w:pPr>
        <w:shd w:val="clear" w:color="auto" w:fill="FFFFFF"/>
        <w:suppressAutoHyphens/>
        <w:spacing w:line="360" w:lineRule="auto"/>
        <w:ind w:right="120" w:firstLine="0"/>
        <w:jc w:val="center"/>
        <w:rPr>
          <w:rFonts w:eastAsia="SimSun"/>
          <w:b/>
          <w:color w:val="000000"/>
          <w:kern w:val="2"/>
          <w:szCs w:val="28"/>
          <w:lang w:eastAsia="hi-IN" w:bidi="hi-IN"/>
        </w:rPr>
      </w:pPr>
    </w:p>
    <w:p w:rsidR="00175CCC" w:rsidRDefault="00175CCC" w:rsidP="00175CCC">
      <w:pPr>
        <w:shd w:val="clear" w:color="auto" w:fill="FFFFFF"/>
        <w:suppressAutoHyphens/>
        <w:spacing w:line="360" w:lineRule="auto"/>
        <w:ind w:right="120" w:firstLine="0"/>
        <w:rPr>
          <w:rFonts w:eastAsia="SimSun"/>
          <w:b/>
          <w:color w:val="000000"/>
          <w:kern w:val="2"/>
          <w:szCs w:val="28"/>
          <w:lang w:eastAsia="hi-IN" w:bidi="hi-IN"/>
        </w:rPr>
      </w:pPr>
    </w:p>
    <w:p w:rsidR="00733C8B" w:rsidRDefault="00733C8B" w:rsidP="00733C8B">
      <w:pPr>
        <w:shd w:val="clear" w:color="auto" w:fill="FFFFFF"/>
        <w:suppressAutoHyphens/>
        <w:spacing w:line="360" w:lineRule="auto"/>
        <w:ind w:right="120" w:firstLine="0"/>
        <w:jc w:val="center"/>
        <w:rPr>
          <w:rFonts w:eastAsia="SimSun"/>
          <w:b/>
          <w:color w:val="000000"/>
          <w:kern w:val="2"/>
          <w:szCs w:val="28"/>
          <w:lang w:eastAsia="hi-IN" w:bidi="hi-IN"/>
        </w:rPr>
      </w:pPr>
      <w:r>
        <w:rPr>
          <w:rFonts w:eastAsia="SimSun"/>
          <w:b/>
          <w:color w:val="000000"/>
          <w:kern w:val="2"/>
          <w:szCs w:val="28"/>
          <w:lang w:eastAsia="hi-IN" w:bidi="hi-IN"/>
        </w:rPr>
        <w:t xml:space="preserve"> </w:t>
      </w:r>
    </w:p>
    <w:p w:rsidR="00733C8B" w:rsidRPr="00733C8B" w:rsidRDefault="00733C8B" w:rsidP="00733C8B">
      <w:pPr>
        <w:ind w:firstLine="0"/>
        <w:jc w:val="left"/>
        <w:rPr>
          <w:b/>
          <w:sz w:val="24"/>
          <w:szCs w:val="24"/>
        </w:rPr>
      </w:pPr>
      <w:r w:rsidRPr="00733C8B">
        <w:rPr>
          <w:b/>
          <w:sz w:val="24"/>
          <w:szCs w:val="24"/>
        </w:rPr>
        <w:t xml:space="preserve">Разработчики: </w:t>
      </w:r>
    </w:p>
    <w:p w:rsidR="00733C8B" w:rsidRPr="00733C8B" w:rsidRDefault="00733C8B" w:rsidP="00733C8B">
      <w:pPr>
        <w:ind w:firstLine="0"/>
        <w:jc w:val="left"/>
        <w:rPr>
          <w:sz w:val="24"/>
          <w:szCs w:val="24"/>
        </w:rPr>
      </w:pPr>
      <w:r w:rsidRPr="00733C8B">
        <w:rPr>
          <w:sz w:val="24"/>
          <w:szCs w:val="24"/>
        </w:rPr>
        <w:t>Т.Н.Алёшкина, преподаватель Детской школы искусств имени С.И.Мамонтова города Москвы, заслуженный работник культуры Российской Федерации</w:t>
      </w:r>
    </w:p>
    <w:p w:rsidR="00733C8B" w:rsidRPr="00733C8B" w:rsidRDefault="00733C8B" w:rsidP="00733C8B">
      <w:pPr>
        <w:ind w:firstLine="0"/>
        <w:jc w:val="left"/>
        <w:rPr>
          <w:sz w:val="24"/>
          <w:szCs w:val="24"/>
        </w:rPr>
      </w:pPr>
      <w:r w:rsidRPr="00733C8B">
        <w:rPr>
          <w:sz w:val="24"/>
          <w:szCs w:val="24"/>
        </w:rPr>
        <w:t xml:space="preserve">С.А.Гладких, заместитель директора по научно-методической работе Орловской детской хореографической школы, преподаватель </w:t>
      </w:r>
    </w:p>
    <w:p w:rsidR="00733C8B" w:rsidRPr="00733C8B" w:rsidRDefault="00733C8B" w:rsidP="00733C8B">
      <w:pPr>
        <w:ind w:firstLine="0"/>
        <w:jc w:val="left"/>
        <w:rPr>
          <w:b/>
          <w:sz w:val="24"/>
          <w:szCs w:val="24"/>
        </w:rPr>
      </w:pPr>
      <w:r w:rsidRPr="00733C8B">
        <w:rPr>
          <w:sz w:val="24"/>
          <w:szCs w:val="24"/>
        </w:rPr>
        <w:t>И.В.Кареева, преподаватель Детской школы искусств имени С.П.Дягилева города Москвы</w:t>
      </w:r>
      <w:r w:rsidRPr="00733C8B">
        <w:rPr>
          <w:b/>
          <w:sz w:val="24"/>
          <w:szCs w:val="24"/>
        </w:rPr>
        <w:t xml:space="preserve"> </w:t>
      </w:r>
    </w:p>
    <w:p w:rsidR="00733C8B" w:rsidRPr="00733C8B" w:rsidRDefault="00733C8B" w:rsidP="00733C8B">
      <w:pPr>
        <w:ind w:firstLine="0"/>
        <w:jc w:val="left"/>
        <w:rPr>
          <w:sz w:val="24"/>
          <w:szCs w:val="24"/>
        </w:rPr>
      </w:pPr>
      <w:r w:rsidRPr="00733C8B">
        <w:rPr>
          <w:sz w:val="24"/>
          <w:szCs w:val="24"/>
        </w:rPr>
        <w:t>Е.В.Ковылова, преподаватель Детской школы искусств имени С.Т.Рихтера города Москвы</w:t>
      </w:r>
    </w:p>
    <w:p w:rsidR="00733C8B" w:rsidRPr="00733C8B" w:rsidRDefault="00733C8B" w:rsidP="00733C8B">
      <w:pPr>
        <w:ind w:firstLine="0"/>
        <w:jc w:val="left"/>
        <w:rPr>
          <w:sz w:val="24"/>
          <w:szCs w:val="24"/>
        </w:rPr>
      </w:pPr>
      <w:r w:rsidRPr="00733C8B">
        <w:rPr>
          <w:sz w:val="24"/>
          <w:szCs w:val="24"/>
        </w:rPr>
        <w:t xml:space="preserve">Н.А.Минакова, преподаватель Орловской детской хореографической школы </w:t>
      </w:r>
    </w:p>
    <w:p w:rsidR="00733C8B" w:rsidRPr="00733C8B" w:rsidRDefault="00733C8B" w:rsidP="00733C8B">
      <w:pPr>
        <w:ind w:firstLine="0"/>
        <w:jc w:val="left"/>
        <w:rPr>
          <w:sz w:val="24"/>
          <w:szCs w:val="24"/>
        </w:rPr>
      </w:pPr>
      <w:r w:rsidRPr="00733C8B">
        <w:rPr>
          <w:sz w:val="24"/>
          <w:szCs w:val="24"/>
        </w:rPr>
        <w:t xml:space="preserve">И.Е.Терганова, заместитель директора по творческой работе Орловской детской хореографической школы, преподаватель </w:t>
      </w:r>
    </w:p>
    <w:p w:rsidR="00733C8B" w:rsidRPr="00733C8B" w:rsidRDefault="00733C8B" w:rsidP="00733C8B">
      <w:pPr>
        <w:ind w:left="454" w:firstLine="0"/>
        <w:jc w:val="left"/>
        <w:rPr>
          <w:sz w:val="24"/>
          <w:szCs w:val="24"/>
        </w:rPr>
      </w:pPr>
    </w:p>
    <w:p w:rsidR="00733C8B" w:rsidRPr="00733C8B" w:rsidRDefault="00733C8B" w:rsidP="00733C8B">
      <w:pPr>
        <w:ind w:firstLine="0"/>
        <w:jc w:val="left"/>
        <w:rPr>
          <w:sz w:val="24"/>
          <w:szCs w:val="24"/>
        </w:rPr>
      </w:pPr>
      <w:r w:rsidRPr="00733C8B">
        <w:rPr>
          <w:b/>
          <w:sz w:val="24"/>
          <w:szCs w:val="24"/>
        </w:rPr>
        <w:t>Главный редактор</w:t>
      </w:r>
      <w:r w:rsidRPr="00733C8B">
        <w:rPr>
          <w:sz w:val="24"/>
          <w:szCs w:val="24"/>
        </w:rPr>
        <w:t>: И.Е.Домогацкая, генеральный директор Института развития образования в сфере культуры и искусства, кандидат педагогических наук</w:t>
      </w:r>
    </w:p>
    <w:p w:rsidR="00733C8B" w:rsidRPr="00733C8B" w:rsidRDefault="00733C8B" w:rsidP="00733C8B">
      <w:pPr>
        <w:ind w:left="454" w:firstLine="0"/>
        <w:jc w:val="left"/>
        <w:rPr>
          <w:sz w:val="24"/>
          <w:szCs w:val="24"/>
        </w:rPr>
      </w:pPr>
    </w:p>
    <w:p w:rsidR="00733C8B" w:rsidRPr="00733C8B" w:rsidRDefault="00733C8B" w:rsidP="00733C8B">
      <w:pPr>
        <w:ind w:firstLine="0"/>
        <w:jc w:val="left"/>
        <w:rPr>
          <w:sz w:val="24"/>
          <w:szCs w:val="24"/>
        </w:rPr>
      </w:pPr>
      <w:r w:rsidRPr="00733C8B">
        <w:rPr>
          <w:b/>
          <w:sz w:val="24"/>
          <w:szCs w:val="24"/>
        </w:rPr>
        <w:t>Технический редактор</w:t>
      </w:r>
      <w:r w:rsidRPr="00733C8B">
        <w:rPr>
          <w:sz w:val="24"/>
          <w:szCs w:val="24"/>
        </w:rPr>
        <w:t>: О.И.Кожурина, преподаватель Колледжа имени Гнесиных Российской академии музыки имени Гнесиных.</w:t>
      </w:r>
    </w:p>
    <w:p w:rsidR="00733C8B" w:rsidRPr="00733C8B" w:rsidRDefault="00733C8B" w:rsidP="00733C8B">
      <w:pPr>
        <w:ind w:left="454" w:firstLine="0"/>
        <w:jc w:val="left"/>
        <w:rPr>
          <w:sz w:val="24"/>
          <w:szCs w:val="24"/>
        </w:rPr>
      </w:pPr>
    </w:p>
    <w:p w:rsidR="00733C8B" w:rsidRPr="00733C8B" w:rsidRDefault="00733C8B" w:rsidP="00733C8B">
      <w:pPr>
        <w:ind w:firstLine="0"/>
        <w:jc w:val="left"/>
        <w:rPr>
          <w:b/>
          <w:sz w:val="24"/>
          <w:szCs w:val="24"/>
        </w:rPr>
      </w:pPr>
      <w:r w:rsidRPr="00733C8B">
        <w:rPr>
          <w:b/>
          <w:sz w:val="24"/>
          <w:szCs w:val="24"/>
        </w:rPr>
        <w:t xml:space="preserve">Рецензенты: </w:t>
      </w:r>
    </w:p>
    <w:p w:rsidR="00733C8B" w:rsidRPr="00733C8B" w:rsidRDefault="00733C8B" w:rsidP="00733C8B">
      <w:pPr>
        <w:ind w:firstLine="0"/>
        <w:jc w:val="left"/>
        <w:rPr>
          <w:sz w:val="24"/>
          <w:szCs w:val="24"/>
        </w:rPr>
      </w:pPr>
      <w:r w:rsidRPr="00733C8B">
        <w:rPr>
          <w:sz w:val="24"/>
          <w:szCs w:val="24"/>
        </w:rPr>
        <w:t>Н.В.Заигрова, заведующая кафедрой хореографии, доцент Рязанского заочного института филиала Московского государственного университета культуры и искусства</w:t>
      </w:r>
    </w:p>
    <w:p w:rsidR="00733C8B" w:rsidRPr="00733C8B" w:rsidRDefault="00733C8B" w:rsidP="00733C8B">
      <w:pPr>
        <w:ind w:firstLine="0"/>
        <w:jc w:val="left"/>
        <w:rPr>
          <w:sz w:val="24"/>
          <w:szCs w:val="24"/>
        </w:rPr>
      </w:pPr>
      <w:r w:rsidRPr="00733C8B">
        <w:rPr>
          <w:sz w:val="24"/>
          <w:szCs w:val="24"/>
        </w:rPr>
        <w:t>И.И.Каткасова, художественный руководитель Краснодарского          хореографического училища (техникума)</w:t>
      </w:r>
    </w:p>
    <w:p w:rsidR="00733C8B" w:rsidRPr="00733C8B" w:rsidRDefault="00733C8B" w:rsidP="00733C8B">
      <w:pPr>
        <w:ind w:firstLine="0"/>
        <w:jc w:val="left"/>
        <w:rPr>
          <w:sz w:val="24"/>
          <w:szCs w:val="24"/>
        </w:rPr>
      </w:pPr>
      <w:r w:rsidRPr="00733C8B">
        <w:rPr>
          <w:sz w:val="24"/>
          <w:szCs w:val="24"/>
        </w:rPr>
        <w:t>Г.Ю.Ульянова, директор Краснодарского хореографического училища (техникума)</w:t>
      </w:r>
    </w:p>
    <w:p w:rsidR="00A47176" w:rsidRDefault="00A47176" w:rsidP="00733C8B">
      <w:pPr>
        <w:ind w:firstLine="0"/>
        <w:rPr>
          <w:b/>
          <w:szCs w:val="28"/>
        </w:rPr>
      </w:pPr>
    </w:p>
    <w:p w:rsidR="003B65D6" w:rsidRDefault="003B65D6" w:rsidP="00733C8B">
      <w:pPr>
        <w:ind w:firstLine="0"/>
        <w:rPr>
          <w:b/>
          <w:szCs w:val="28"/>
        </w:rPr>
      </w:pPr>
    </w:p>
    <w:p w:rsidR="003B65D6" w:rsidRDefault="003B65D6" w:rsidP="00733C8B">
      <w:pPr>
        <w:ind w:firstLine="0"/>
        <w:rPr>
          <w:b/>
          <w:szCs w:val="28"/>
        </w:rPr>
      </w:pPr>
    </w:p>
    <w:p w:rsidR="003B65D6" w:rsidRDefault="003B65D6" w:rsidP="00733C8B">
      <w:pPr>
        <w:ind w:firstLine="0"/>
        <w:rPr>
          <w:b/>
          <w:szCs w:val="28"/>
        </w:rPr>
      </w:pPr>
    </w:p>
    <w:p w:rsidR="003B65D6" w:rsidRDefault="003B65D6" w:rsidP="00733C8B">
      <w:pPr>
        <w:ind w:firstLine="0"/>
        <w:rPr>
          <w:b/>
          <w:szCs w:val="28"/>
        </w:rPr>
      </w:pPr>
    </w:p>
    <w:p w:rsidR="003B65D6" w:rsidRDefault="003B65D6" w:rsidP="00733C8B">
      <w:pPr>
        <w:ind w:firstLine="0"/>
        <w:rPr>
          <w:b/>
          <w:szCs w:val="28"/>
        </w:rPr>
      </w:pPr>
    </w:p>
    <w:p w:rsidR="003B65D6" w:rsidRDefault="003B65D6" w:rsidP="00733C8B">
      <w:pPr>
        <w:ind w:firstLine="0"/>
        <w:rPr>
          <w:b/>
          <w:szCs w:val="28"/>
        </w:rPr>
      </w:pPr>
    </w:p>
    <w:p w:rsidR="003B65D6" w:rsidRDefault="003B65D6" w:rsidP="00733C8B">
      <w:pPr>
        <w:ind w:firstLine="0"/>
        <w:rPr>
          <w:b/>
          <w:szCs w:val="28"/>
        </w:rPr>
      </w:pPr>
    </w:p>
    <w:p w:rsidR="003B65D6" w:rsidRDefault="003B65D6" w:rsidP="00733C8B">
      <w:pPr>
        <w:ind w:firstLine="0"/>
        <w:rPr>
          <w:b/>
          <w:szCs w:val="28"/>
        </w:rPr>
      </w:pPr>
    </w:p>
    <w:p w:rsidR="003B65D6" w:rsidRDefault="003B65D6" w:rsidP="00733C8B">
      <w:pPr>
        <w:ind w:firstLine="0"/>
        <w:rPr>
          <w:b/>
          <w:szCs w:val="28"/>
        </w:rPr>
      </w:pPr>
      <w:bookmarkStart w:id="0" w:name="_GoBack"/>
      <w:bookmarkEnd w:id="0"/>
    </w:p>
    <w:p w:rsidR="007E7DD0" w:rsidRPr="00535E2F" w:rsidRDefault="007E7DD0" w:rsidP="000626B3">
      <w:pPr>
        <w:widowControl/>
        <w:spacing w:line="360" w:lineRule="auto"/>
        <w:ind w:firstLine="0"/>
        <w:jc w:val="center"/>
        <w:rPr>
          <w:rFonts w:eastAsia="SimSun"/>
          <w:b/>
          <w:sz w:val="24"/>
          <w:szCs w:val="24"/>
          <w:lang w:eastAsia="zh-CN"/>
        </w:rPr>
      </w:pPr>
      <w:r w:rsidRPr="00535E2F">
        <w:rPr>
          <w:rFonts w:eastAsia="SimSun"/>
          <w:b/>
          <w:sz w:val="24"/>
          <w:szCs w:val="24"/>
          <w:lang w:eastAsia="zh-CN"/>
        </w:rPr>
        <w:lastRenderedPageBreak/>
        <w:t>АННОТАЦИЯ К ДОПОЛНИТЕЛЬНОЙ  ПРЕДПРОФЕССИОНАЛЬНОЙ ОБРАЗОВАТЕЛЬНОЙ  ПРОГРАММЕ В ОБЛАСТИ ХОРЕОГРАФИЧЕСКОГО ИСКУССТВА</w:t>
      </w:r>
    </w:p>
    <w:p w:rsidR="007E7DD0" w:rsidRPr="000626B3" w:rsidRDefault="00D66D76" w:rsidP="000626B3">
      <w:pPr>
        <w:widowControl/>
        <w:spacing w:line="360" w:lineRule="auto"/>
        <w:ind w:firstLine="0"/>
        <w:jc w:val="center"/>
        <w:rPr>
          <w:rFonts w:eastAsia="SimSun"/>
          <w:b/>
          <w:sz w:val="24"/>
          <w:szCs w:val="24"/>
          <w:lang w:eastAsia="zh-CN"/>
        </w:rPr>
      </w:pPr>
      <w:r w:rsidRPr="000626B3">
        <w:rPr>
          <w:rFonts w:eastAsia="SimSun"/>
          <w:b/>
          <w:sz w:val="24"/>
          <w:szCs w:val="24"/>
          <w:lang w:eastAsia="zh-CN"/>
        </w:rPr>
        <w:t xml:space="preserve">ПРЕДМЕТНАЯ </w:t>
      </w:r>
      <w:r w:rsidR="007E7DD0" w:rsidRPr="000626B3">
        <w:rPr>
          <w:rFonts w:eastAsia="SimSun"/>
          <w:b/>
          <w:sz w:val="24"/>
          <w:szCs w:val="24"/>
          <w:lang w:eastAsia="zh-CN"/>
        </w:rPr>
        <w:t>ОБЛАСТЬ «ХОРЕОГРАФИЧЕСКОЕ</w:t>
      </w:r>
      <w:r w:rsidR="006D6578">
        <w:rPr>
          <w:rFonts w:eastAsia="SimSun"/>
          <w:b/>
          <w:sz w:val="24"/>
          <w:szCs w:val="24"/>
          <w:lang w:eastAsia="zh-CN"/>
        </w:rPr>
        <w:t xml:space="preserve"> ИСПОЛНИТЕЛЬСТВО</w:t>
      </w:r>
      <w:r w:rsidR="007E7DD0" w:rsidRPr="000626B3">
        <w:rPr>
          <w:rFonts w:eastAsia="SimSun"/>
          <w:b/>
          <w:sz w:val="24"/>
          <w:szCs w:val="24"/>
          <w:lang w:eastAsia="zh-CN"/>
        </w:rPr>
        <w:t>»</w:t>
      </w:r>
    </w:p>
    <w:p w:rsidR="007E7DD0" w:rsidRPr="000626B3" w:rsidRDefault="007E7DD0" w:rsidP="000626B3">
      <w:pPr>
        <w:widowControl/>
        <w:spacing w:line="360" w:lineRule="auto"/>
        <w:ind w:firstLine="0"/>
        <w:jc w:val="center"/>
        <w:rPr>
          <w:rFonts w:eastAsia="SimSun"/>
          <w:b/>
          <w:sz w:val="24"/>
          <w:szCs w:val="24"/>
          <w:lang w:eastAsia="zh-CN"/>
        </w:rPr>
      </w:pPr>
      <w:r w:rsidRPr="000626B3">
        <w:rPr>
          <w:rFonts w:eastAsia="SimSun"/>
          <w:b/>
          <w:sz w:val="24"/>
          <w:szCs w:val="24"/>
          <w:lang w:eastAsia="zh-CN"/>
        </w:rPr>
        <w:t>Учебный предмет ПО.01.УП.05</w:t>
      </w:r>
      <w:r w:rsidR="00DA4C76" w:rsidRPr="000626B3">
        <w:rPr>
          <w:rFonts w:eastAsia="SimSun"/>
          <w:b/>
          <w:sz w:val="24"/>
          <w:szCs w:val="24"/>
          <w:lang w:eastAsia="zh-CN"/>
        </w:rPr>
        <w:t>. Народно – сценический танец</w:t>
      </w:r>
    </w:p>
    <w:p w:rsidR="00D66D76" w:rsidRPr="000626B3" w:rsidRDefault="00D66D76" w:rsidP="000626B3">
      <w:pPr>
        <w:widowControl/>
        <w:spacing w:line="360" w:lineRule="auto"/>
        <w:ind w:firstLine="0"/>
        <w:jc w:val="left"/>
        <w:rPr>
          <w:rFonts w:eastAsia="SimSun"/>
          <w:b/>
          <w:sz w:val="24"/>
          <w:szCs w:val="24"/>
          <w:lang w:eastAsia="zh-CN"/>
        </w:rPr>
      </w:pPr>
    </w:p>
    <w:p w:rsidR="00D66D76" w:rsidRPr="000626B3" w:rsidRDefault="00D66D76" w:rsidP="000626B3">
      <w:pPr>
        <w:ind w:left="454" w:firstLine="0"/>
        <w:jc w:val="left"/>
        <w:rPr>
          <w:b/>
          <w:sz w:val="24"/>
          <w:szCs w:val="24"/>
        </w:rPr>
      </w:pPr>
      <w:r w:rsidRPr="000626B3">
        <w:rPr>
          <w:b/>
          <w:sz w:val="24"/>
          <w:szCs w:val="24"/>
        </w:rPr>
        <w:t xml:space="preserve">Разработчики: </w:t>
      </w:r>
    </w:p>
    <w:p w:rsidR="00D66D76" w:rsidRPr="000626B3" w:rsidRDefault="00D66D76" w:rsidP="000626B3">
      <w:pPr>
        <w:ind w:left="454" w:firstLine="0"/>
        <w:jc w:val="left"/>
        <w:rPr>
          <w:sz w:val="24"/>
          <w:szCs w:val="24"/>
        </w:rPr>
      </w:pPr>
      <w:r w:rsidRPr="000626B3">
        <w:rPr>
          <w:sz w:val="24"/>
          <w:szCs w:val="24"/>
        </w:rPr>
        <w:t>Т.Н.Алёшкина, преподаватель Детской школы искусств имени С.И.Мамонтова города Москвы, заслуженный работник культуры Российской Федерации</w:t>
      </w:r>
    </w:p>
    <w:p w:rsidR="00D66D76" w:rsidRPr="000626B3" w:rsidRDefault="00D66D76" w:rsidP="000626B3">
      <w:pPr>
        <w:ind w:left="454" w:firstLine="0"/>
        <w:jc w:val="left"/>
        <w:rPr>
          <w:sz w:val="24"/>
          <w:szCs w:val="24"/>
        </w:rPr>
      </w:pPr>
      <w:r w:rsidRPr="000626B3">
        <w:rPr>
          <w:sz w:val="24"/>
          <w:szCs w:val="24"/>
        </w:rPr>
        <w:t xml:space="preserve">С.А.Гладких, заместитель директора по научно-методической работе Орловской детской хореографической школы, преподаватель </w:t>
      </w:r>
    </w:p>
    <w:p w:rsidR="00D66D76" w:rsidRPr="000626B3" w:rsidRDefault="00D66D76" w:rsidP="000626B3">
      <w:pPr>
        <w:ind w:left="454" w:firstLine="0"/>
        <w:jc w:val="left"/>
        <w:rPr>
          <w:b/>
          <w:sz w:val="24"/>
          <w:szCs w:val="24"/>
        </w:rPr>
      </w:pPr>
      <w:r w:rsidRPr="000626B3">
        <w:rPr>
          <w:sz w:val="24"/>
          <w:szCs w:val="24"/>
        </w:rPr>
        <w:t>И.В.Кареева, преподаватель Детской школы искусств имени С.П.Дягилева города Москвы</w:t>
      </w:r>
      <w:r w:rsidRPr="000626B3">
        <w:rPr>
          <w:b/>
          <w:sz w:val="24"/>
          <w:szCs w:val="24"/>
        </w:rPr>
        <w:t xml:space="preserve"> </w:t>
      </w:r>
    </w:p>
    <w:p w:rsidR="00D66D76" w:rsidRPr="000626B3" w:rsidRDefault="00D66D76" w:rsidP="000626B3">
      <w:pPr>
        <w:ind w:left="454" w:firstLine="0"/>
        <w:jc w:val="left"/>
        <w:rPr>
          <w:sz w:val="24"/>
          <w:szCs w:val="24"/>
        </w:rPr>
      </w:pPr>
      <w:r w:rsidRPr="000626B3">
        <w:rPr>
          <w:sz w:val="24"/>
          <w:szCs w:val="24"/>
        </w:rPr>
        <w:t>Е.В.Ковылова, преподаватель Детской школы искусств имени С.Т.Рихтера города Москвы</w:t>
      </w:r>
    </w:p>
    <w:p w:rsidR="00D66D76" w:rsidRPr="000626B3" w:rsidRDefault="00D66D76" w:rsidP="000626B3">
      <w:pPr>
        <w:ind w:left="454" w:firstLine="0"/>
        <w:jc w:val="left"/>
        <w:rPr>
          <w:sz w:val="24"/>
          <w:szCs w:val="24"/>
        </w:rPr>
      </w:pPr>
      <w:r w:rsidRPr="000626B3">
        <w:rPr>
          <w:sz w:val="24"/>
          <w:szCs w:val="24"/>
        </w:rPr>
        <w:t xml:space="preserve">Н.А.Минакова, преподаватель Орловской детской хореографической школы </w:t>
      </w:r>
    </w:p>
    <w:p w:rsidR="00D66D76" w:rsidRPr="000626B3" w:rsidRDefault="00D66D76" w:rsidP="000626B3">
      <w:pPr>
        <w:ind w:left="454" w:firstLine="0"/>
        <w:jc w:val="left"/>
        <w:rPr>
          <w:sz w:val="24"/>
          <w:szCs w:val="24"/>
        </w:rPr>
      </w:pPr>
      <w:r w:rsidRPr="000626B3">
        <w:rPr>
          <w:sz w:val="24"/>
          <w:szCs w:val="24"/>
        </w:rPr>
        <w:t xml:space="preserve">И.Е.Терганова, заместитель директора по творческой работе Орловской детской хореографической школы, преподаватель </w:t>
      </w:r>
    </w:p>
    <w:p w:rsidR="00D66D76" w:rsidRPr="000626B3" w:rsidRDefault="00D66D76" w:rsidP="000626B3">
      <w:pPr>
        <w:ind w:left="454" w:firstLine="0"/>
        <w:jc w:val="left"/>
        <w:rPr>
          <w:sz w:val="24"/>
          <w:szCs w:val="24"/>
        </w:rPr>
      </w:pPr>
    </w:p>
    <w:p w:rsidR="00D66D76" w:rsidRPr="000626B3" w:rsidRDefault="00D66D76" w:rsidP="000626B3">
      <w:pPr>
        <w:ind w:left="454" w:firstLine="0"/>
        <w:jc w:val="left"/>
        <w:rPr>
          <w:sz w:val="24"/>
          <w:szCs w:val="24"/>
        </w:rPr>
      </w:pPr>
      <w:r w:rsidRPr="000626B3">
        <w:rPr>
          <w:b/>
          <w:sz w:val="24"/>
          <w:szCs w:val="24"/>
        </w:rPr>
        <w:t>Главный редактор</w:t>
      </w:r>
      <w:r w:rsidRPr="000626B3">
        <w:rPr>
          <w:sz w:val="24"/>
          <w:szCs w:val="24"/>
        </w:rPr>
        <w:t>: И.Е.Домогацкая, генеральный директор Института развития образования в сфере культуры и искусства, кандидат педагогических наук</w:t>
      </w:r>
    </w:p>
    <w:p w:rsidR="00D66D76" w:rsidRPr="000626B3" w:rsidRDefault="00D66D76" w:rsidP="000626B3">
      <w:pPr>
        <w:ind w:left="454" w:firstLine="0"/>
        <w:jc w:val="left"/>
        <w:rPr>
          <w:sz w:val="24"/>
          <w:szCs w:val="24"/>
        </w:rPr>
      </w:pPr>
    </w:p>
    <w:p w:rsidR="00D66D76" w:rsidRPr="000626B3" w:rsidRDefault="00D66D76" w:rsidP="000626B3">
      <w:pPr>
        <w:ind w:left="454" w:firstLine="0"/>
        <w:jc w:val="left"/>
        <w:rPr>
          <w:sz w:val="24"/>
          <w:szCs w:val="24"/>
        </w:rPr>
      </w:pPr>
      <w:r w:rsidRPr="000626B3">
        <w:rPr>
          <w:b/>
          <w:sz w:val="24"/>
          <w:szCs w:val="24"/>
        </w:rPr>
        <w:t>Технический редактор</w:t>
      </w:r>
      <w:r w:rsidRPr="000626B3">
        <w:rPr>
          <w:sz w:val="24"/>
          <w:szCs w:val="24"/>
        </w:rPr>
        <w:t>: О.И.Кожурина, преподаватель Колледжа имени Гнесиных Российской академии музыки имени Гнесиных</w:t>
      </w:r>
    </w:p>
    <w:p w:rsidR="00D66D76" w:rsidRPr="000626B3" w:rsidRDefault="00D66D76" w:rsidP="000626B3">
      <w:pPr>
        <w:ind w:left="454" w:firstLine="0"/>
        <w:jc w:val="left"/>
        <w:rPr>
          <w:sz w:val="24"/>
          <w:szCs w:val="24"/>
        </w:rPr>
      </w:pPr>
    </w:p>
    <w:p w:rsidR="00D66D76" w:rsidRPr="000626B3" w:rsidRDefault="00D66D76" w:rsidP="000626B3">
      <w:pPr>
        <w:ind w:left="454" w:firstLine="0"/>
        <w:jc w:val="left"/>
        <w:rPr>
          <w:b/>
          <w:sz w:val="24"/>
          <w:szCs w:val="24"/>
        </w:rPr>
      </w:pPr>
      <w:r w:rsidRPr="000626B3">
        <w:rPr>
          <w:b/>
          <w:sz w:val="24"/>
          <w:szCs w:val="24"/>
        </w:rPr>
        <w:t xml:space="preserve">Рецензенты: </w:t>
      </w:r>
    </w:p>
    <w:p w:rsidR="00D66D76" w:rsidRPr="000626B3" w:rsidRDefault="00D66D76" w:rsidP="000626B3">
      <w:pPr>
        <w:ind w:left="454" w:firstLine="0"/>
        <w:jc w:val="left"/>
        <w:rPr>
          <w:sz w:val="24"/>
          <w:szCs w:val="24"/>
        </w:rPr>
      </w:pPr>
      <w:r w:rsidRPr="000626B3">
        <w:rPr>
          <w:sz w:val="24"/>
          <w:szCs w:val="24"/>
        </w:rPr>
        <w:t>Н.В.Заигрова, заведующая кафедрой хореографии, доцент Рязанского заочного института филиала Московского государственного университета культуры и искусства</w:t>
      </w:r>
    </w:p>
    <w:p w:rsidR="00D66D76" w:rsidRPr="000626B3" w:rsidRDefault="00D66D76" w:rsidP="000626B3">
      <w:pPr>
        <w:ind w:left="454" w:firstLine="0"/>
        <w:jc w:val="left"/>
        <w:rPr>
          <w:sz w:val="24"/>
          <w:szCs w:val="24"/>
        </w:rPr>
      </w:pPr>
      <w:r w:rsidRPr="000626B3">
        <w:rPr>
          <w:sz w:val="24"/>
          <w:szCs w:val="24"/>
        </w:rPr>
        <w:t>И.И.Каткасова, художественный руководитель Краснодарского          хореографического училища (техникума)</w:t>
      </w:r>
    </w:p>
    <w:p w:rsidR="00D66D76" w:rsidRPr="000626B3" w:rsidRDefault="00D66D76" w:rsidP="000626B3">
      <w:pPr>
        <w:ind w:left="454" w:firstLine="0"/>
        <w:jc w:val="left"/>
        <w:rPr>
          <w:sz w:val="24"/>
          <w:szCs w:val="24"/>
        </w:rPr>
      </w:pPr>
      <w:r w:rsidRPr="000626B3">
        <w:rPr>
          <w:sz w:val="24"/>
          <w:szCs w:val="24"/>
        </w:rPr>
        <w:t>Г.Ю.Ульянова, директор Краснодарского хореографического училища (техникума)</w:t>
      </w:r>
    </w:p>
    <w:p w:rsidR="00D66D76" w:rsidRPr="000626B3" w:rsidRDefault="00D66D76" w:rsidP="000626B3">
      <w:pPr>
        <w:ind w:left="454" w:firstLine="0"/>
        <w:jc w:val="left"/>
        <w:rPr>
          <w:sz w:val="24"/>
          <w:szCs w:val="24"/>
        </w:rPr>
      </w:pPr>
    </w:p>
    <w:p w:rsidR="00D66D76" w:rsidRPr="000626B3" w:rsidRDefault="00D66D76" w:rsidP="000626B3">
      <w:pPr>
        <w:widowControl/>
        <w:spacing w:line="360" w:lineRule="auto"/>
        <w:ind w:firstLine="0"/>
        <w:jc w:val="left"/>
        <w:rPr>
          <w:rFonts w:eastAsia="SimSun"/>
          <w:b/>
          <w:sz w:val="24"/>
          <w:szCs w:val="24"/>
          <w:lang w:eastAsia="zh-CN"/>
        </w:rPr>
      </w:pPr>
    </w:p>
    <w:p w:rsidR="007E7DD0" w:rsidRDefault="00EF5B56" w:rsidP="000626B3">
      <w:pPr>
        <w:widowControl/>
        <w:spacing w:line="360" w:lineRule="auto"/>
        <w:ind w:firstLine="0"/>
        <w:jc w:val="left"/>
        <w:rPr>
          <w:rFonts w:eastAsia="SimSun"/>
          <w:sz w:val="24"/>
          <w:szCs w:val="24"/>
          <w:lang w:eastAsia="zh-CN"/>
        </w:rPr>
      </w:pPr>
      <w:r w:rsidRPr="000626B3">
        <w:rPr>
          <w:rFonts w:eastAsia="SimSun"/>
          <w:b/>
          <w:sz w:val="24"/>
          <w:szCs w:val="24"/>
          <w:lang w:eastAsia="zh-CN"/>
        </w:rPr>
        <w:t xml:space="preserve">   </w:t>
      </w:r>
      <w:r w:rsidR="007E7DD0" w:rsidRPr="000626B3">
        <w:rPr>
          <w:rFonts w:eastAsia="SimSun"/>
          <w:b/>
          <w:sz w:val="24"/>
          <w:szCs w:val="24"/>
          <w:lang w:eastAsia="zh-CN"/>
        </w:rPr>
        <w:t xml:space="preserve">Год составления: </w:t>
      </w:r>
      <w:r w:rsidR="00D66D76" w:rsidRPr="000626B3">
        <w:rPr>
          <w:rFonts w:eastAsia="SimSun"/>
          <w:sz w:val="24"/>
          <w:szCs w:val="24"/>
          <w:lang w:eastAsia="zh-CN"/>
        </w:rPr>
        <w:t>2012</w:t>
      </w:r>
    </w:p>
    <w:p w:rsidR="006A651D" w:rsidRDefault="00FA7693" w:rsidP="00FA7693">
      <w:pPr>
        <w:widowControl/>
        <w:spacing w:line="360" w:lineRule="auto"/>
        <w:ind w:firstLine="0"/>
        <w:jc w:val="left"/>
        <w:rPr>
          <w:rFonts w:eastAsia="SimSun"/>
          <w:color w:val="000000"/>
          <w:kern w:val="2"/>
          <w:sz w:val="24"/>
          <w:szCs w:val="24"/>
          <w:lang w:eastAsia="hi-IN" w:bidi="hi-IN"/>
        </w:rPr>
      </w:pPr>
      <w:r>
        <w:rPr>
          <w:rFonts w:eastAsia="SimSun"/>
          <w:color w:val="000000"/>
          <w:kern w:val="2"/>
          <w:sz w:val="24"/>
          <w:szCs w:val="24"/>
          <w:lang w:eastAsia="hi-IN" w:bidi="hi-IN"/>
        </w:rPr>
        <w:t>Программа по учебному предмету Народно-сценический т</w:t>
      </w:r>
      <w:r w:rsidRPr="00FA7693">
        <w:rPr>
          <w:rFonts w:eastAsia="SimSun"/>
          <w:color w:val="000000"/>
          <w:kern w:val="2"/>
          <w:sz w:val="24"/>
          <w:szCs w:val="24"/>
          <w:lang w:eastAsia="hi-IN" w:bidi="hi-IN"/>
        </w:rPr>
        <w:t>анец, составлена на основе Федерального закона Российской Федерации от 17.06.2011 г. 3145-ФЗ «О внесении изменений в Закон Российской Федерации «Об образовании», Федеральных государственных требований к дополнительной предпрофессиональной общеобразовательной программе в области хореографического искусства, утвержденных приказом Министерства культуры Российской Федерации от 12.03.2012 г. №162, Рекомендации Министерства культуры РФ по разработке учебных предметов дополнительных предпрофессиональн</w:t>
      </w:r>
      <w:r w:rsidR="006A651D">
        <w:rPr>
          <w:rFonts w:eastAsia="SimSun"/>
          <w:color w:val="000000"/>
          <w:kern w:val="2"/>
          <w:sz w:val="24"/>
          <w:szCs w:val="24"/>
          <w:lang w:eastAsia="hi-IN" w:bidi="hi-IN"/>
        </w:rPr>
        <w:t xml:space="preserve">ых программ в области искусств. </w:t>
      </w:r>
    </w:p>
    <w:p w:rsidR="00FA7693" w:rsidRPr="00FA7693" w:rsidRDefault="00FA7693" w:rsidP="00FA7693">
      <w:pPr>
        <w:widowControl/>
        <w:spacing w:line="360" w:lineRule="auto"/>
        <w:ind w:firstLine="0"/>
        <w:jc w:val="left"/>
        <w:rPr>
          <w:rFonts w:eastAsia="SimSun"/>
          <w:sz w:val="24"/>
          <w:szCs w:val="24"/>
          <w:lang w:eastAsia="zh-CN"/>
        </w:rPr>
      </w:pPr>
      <w:r w:rsidRPr="00FA7693">
        <w:rPr>
          <w:rFonts w:eastAsia="SimSun"/>
          <w:color w:val="000000"/>
          <w:kern w:val="2"/>
          <w:sz w:val="24"/>
          <w:szCs w:val="24"/>
          <w:lang w:eastAsia="hi-IN" w:bidi="hi-IN"/>
        </w:rPr>
        <w:t xml:space="preserve">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хореографического искусства.   </w:t>
      </w:r>
      <w:r w:rsidRPr="00FA7693">
        <w:rPr>
          <w:rFonts w:eastAsia="SimSun"/>
          <w:sz w:val="24"/>
          <w:szCs w:val="24"/>
          <w:lang w:eastAsia="zh-CN"/>
        </w:rPr>
        <w:t xml:space="preserve">Настоящая Образовательная программа включает необходимые разделы: пояснительную записку, содержание учебного предмета, требования к уровню подготовки </w:t>
      </w:r>
      <w:r w:rsidRPr="00FA7693">
        <w:rPr>
          <w:rFonts w:eastAsia="SimSun"/>
          <w:sz w:val="24"/>
          <w:szCs w:val="24"/>
          <w:lang w:eastAsia="zh-CN"/>
        </w:rPr>
        <w:lastRenderedPageBreak/>
        <w:t xml:space="preserve">обучающихся, формы и методы контроля, систему оценивания учащихся, методические рекомендации, списки рекомендуемой нотной и методической литературы. </w:t>
      </w:r>
    </w:p>
    <w:p w:rsidR="00FA7693" w:rsidRPr="000626B3" w:rsidRDefault="00FA7693" w:rsidP="000626B3">
      <w:pPr>
        <w:widowControl/>
        <w:spacing w:line="360" w:lineRule="auto"/>
        <w:ind w:firstLine="0"/>
        <w:jc w:val="left"/>
        <w:rPr>
          <w:rFonts w:eastAsia="SimSun"/>
          <w:b/>
          <w:sz w:val="24"/>
          <w:szCs w:val="24"/>
          <w:lang w:eastAsia="zh-CN"/>
        </w:rPr>
      </w:pPr>
    </w:p>
    <w:p w:rsidR="007E7DD0" w:rsidRPr="000626B3" w:rsidRDefault="007E7DD0" w:rsidP="000626B3">
      <w:pPr>
        <w:jc w:val="left"/>
        <w:rPr>
          <w:b/>
          <w:sz w:val="24"/>
          <w:szCs w:val="24"/>
        </w:rPr>
      </w:pPr>
    </w:p>
    <w:p w:rsidR="00D66D76" w:rsidRPr="000626B3" w:rsidRDefault="00D66D76" w:rsidP="000626B3">
      <w:pPr>
        <w:spacing w:line="360" w:lineRule="auto"/>
        <w:jc w:val="left"/>
        <w:rPr>
          <w:b/>
          <w:sz w:val="24"/>
          <w:szCs w:val="24"/>
        </w:rPr>
      </w:pPr>
      <w:r w:rsidRPr="000626B3">
        <w:rPr>
          <w:b/>
          <w:sz w:val="24"/>
          <w:szCs w:val="24"/>
        </w:rPr>
        <w:t>Цель и задачи учебного предмета</w:t>
      </w:r>
    </w:p>
    <w:p w:rsidR="00D66D76" w:rsidRPr="000626B3" w:rsidRDefault="00D66D76" w:rsidP="000626B3">
      <w:pPr>
        <w:spacing w:line="360" w:lineRule="auto"/>
        <w:ind w:firstLine="709"/>
        <w:jc w:val="left"/>
        <w:rPr>
          <w:b/>
          <w:sz w:val="24"/>
          <w:szCs w:val="24"/>
        </w:rPr>
      </w:pPr>
      <w:r w:rsidRPr="000626B3">
        <w:rPr>
          <w:b/>
          <w:sz w:val="24"/>
          <w:szCs w:val="24"/>
        </w:rPr>
        <w:t xml:space="preserve">Цель: </w:t>
      </w:r>
      <w:r w:rsidRPr="000626B3">
        <w:rPr>
          <w:sz w:val="24"/>
          <w:szCs w:val="24"/>
        </w:rPr>
        <w:t>развитие танцевально-исполнительских и художественно-эстетических способностей учащихся на основе приобретенного ими комплекса знаний, умений, навыков, необходимых для  исполнения различных видов народно-сценических танцев, танцевальных композиций народов мира в соответствии с ФГТ, а также выявление наиболее одаренных детей в области хореографического исполнительства и подготовка их к дальнейшему поступлению в образовательные учреждения, реализующие образовательные программы среднего и высшего профессионального образования в области хореографического искусства.</w:t>
      </w:r>
    </w:p>
    <w:p w:rsidR="000626B3" w:rsidRDefault="000626B3" w:rsidP="000626B3">
      <w:pPr>
        <w:spacing w:line="360" w:lineRule="auto"/>
        <w:jc w:val="left"/>
        <w:rPr>
          <w:b/>
          <w:sz w:val="24"/>
          <w:szCs w:val="24"/>
        </w:rPr>
      </w:pPr>
    </w:p>
    <w:p w:rsidR="000626B3" w:rsidRDefault="000626B3" w:rsidP="000626B3">
      <w:pPr>
        <w:spacing w:line="360" w:lineRule="auto"/>
        <w:jc w:val="left"/>
        <w:rPr>
          <w:b/>
          <w:sz w:val="24"/>
          <w:szCs w:val="24"/>
        </w:rPr>
      </w:pPr>
    </w:p>
    <w:p w:rsidR="00D66D76" w:rsidRPr="000626B3" w:rsidRDefault="00D66D76" w:rsidP="000626B3">
      <w:pPr>
        <w:spacing w:line="360" w:lineRule="auto"/>
        <w:jc w:val="left"/>
        <w:rPr>
          <w:b/>
          <w:sz w:val="24"/>
          <w:szCs w:val="24"/>
        </w:rPr>
      </w:pPr>
      <w:r w:rsidRPr="000626B3">
        <w:rPr>
          <w:b/>
          <w:sz w:val="24"/>
          <w:szCs w:val="24"/>
        </w:rPr>
        <w:t>Задачи:</w:t>
      </w:r>
    </w:p>
    <w:p w:rsidR="00D66D76" w:rsidRPr="000626B3" w:rsidRDefault="00D66D76" w:rsidP="000626B3">
      <w:pPr>
        <w:pStyle w:val="aa"/>
        <w:numPr>
          <w:ilvl w:val="0"/>
          <w:numId w:val="23"/>
        </w:numPr>
        <w:spacing w:line="360" w:lineRule="auto"/>
        <w:jc w:val="left"/>
        <w:rPr>
          <w:b/>
          <w:sz w:val="24"/>
          <w:szCs w:val="24"/>
        </w:rPr>
      </w:pPr>
      <w:r w:rsidRPr="000626B3">
        <w:rPr>
          <w:sz w:val="24"/>
          <w:szCs w:val="24"/>
        </w:rPr>
        <w:t>обучение основам народного танца,</w:t>
      </w:r>
    </w:p>
    <w:p w:rsidR="00D66D76" w:rsidRPr="000626B3" w:rsidRDefault="00D66D76" w:rsidP="000626B3">
      <w:pPr>
        <w:widowControl/>
        <w:numPr>
          <w:ilvl w:val="0"/>
          <w:numId w:val="23"/>
        </w:numPr>
        <w:spacing w:line="360" w:lineRule="auto"/>
        <w:jc w:val="left"/>
        <w:rPr>
          <w:sz w:val="24"/>
          <w:szCs w:val="24"/>
        </w:rPr>
      </w:pPr>
      <w:r w:rsidRPr="000626B3">
        <w:rPr>
          <w:sz w:val="24"/>
          <w:szCs w:val="24"/>
        </w:rPr>
        <w:t>развитие  танцевальной координации;</w:t>
      </w:r>
    </w:p>
    <w:p w:rsidR="00D66D76" w:rsidRPr="000626B3" w:rsidRDefault="00D66D76" w:rsidP="000626B3">
      <w:pPr>
        <w:widowControl/>
        <w:numPr>
          <w:ilvl w:val="0"/>
          <w:numId w:val="23"/>
        </w:numPr>
        <w:spacing w:line="360" w:lineRule="auto"/>
        <w:jc w:val="left"/>
        <w:rPr>
          <w:sz w:val="24"/>
          <w:szCs w:val="24"/>
        </w:rPr>
      </w:pPr>
      <w:r w:rsidRPr="000626B3">
        <w:rPr>
          <w:sz w:val="24"/>
          <w:szCs w:val="24"/>
        </w:rPr>
        <w:t>обучение виртуозности исполнения;</w:t>
      </w:r>
    </w:p>
    <w:p w:rsidR="00D66D76" w:rsidRPr="000626B3" w:rsidRDefault="00D66D76" w:rsidP="000626B3">
      <w:pPr>
        <w:widowControl/>
        <w:numPr>
          <w:ilvl w:val="0"/>
          <w:numId w:val="24"/>
        </w:numPr>
        <w:spacing w:line="360" w:lineRule="auto"/>
        <w:ind w:left="709"/>
        <w:jc w:val="left"/>
        <w:rPr>
          <w:sz w:val="24"/>
          <w:szCs w:val="24"/>
        </w:rPr>
      </w:pPr>
      <w:r w:rsidRPr="000626B3">
        <w:rPr>
          <w:sz w:val="24"/>
          <w:szCs w:val="24"/>
        </w:rPr>
        <w:t xml:space="preserve">обучение  выразительному  исполнению  и  эмоциональной раскрепощенности  в  танцевальной  практике; </w:t>
      </w:r>
    </w:p>
    <w:p w:rsidR="00D66D76" w:rsidRPr="000626B3" w:rsidRDefault="00D66D76" w:rsidP="000626B3">
      <w:pPr>
        <w:widowControl/>
        <w:numPr>
          <w:ilvl w:val="0"/>
          <w:numId w:val="24"/>
        </w:numPr>
        <w:spacing w:line="360" w:lineRule="auto"/>
        <w:ind w:left="709"/>
        <w:jc w:val="left"/>
        <w:rPr>
          <w:sz w:val="24"/>
          <w:szCs w:val="24"/>
        </w:rPr>
      </w:pPr>
      <w:r w:rsidRPr="000626B3">
        <w:rPr>
          <w:sz w:val="24"/>
          <w:szCs w:val="24"/>
        </w:rPr>
        <w:t>развитие физической выносливости;</w:t>
      </w:r>
    </w:p>
    <w:p w:rsidR="00D66D76" w:rsidRPr="000626B3" w:rsidRDefault="00D66D76" w:rsidP="000626B3">
      <w:pPr>
        <w:widowControl/>
        <w:numPr>
          <w:ilvl w:val="0"/>
          <w:numId w:val="24"/>
        </w:numPr>
        <w:spacing w:line="360" w:lineRule="auto"/>
        <w:ind w:left="709"/>
        <w:jc w:val="left"/>
        <w:rPr>
          <w:sz w:val="24"/>
          <w:szCs w:val="24"/>
        </w:rPr>
      </w:pPr>
      <w:r w:rsidRPr="000626B3">
        <w:rPr>
          <w:sz w:val="24"/>
          <w:szCs w:val="24"/>
        </w:rPr>
        <w:t>развитие умения танцевать в группе;</w:t>
      </w:r>
    </w:p>
    <w:p w:rsidR="00D66D76" w:rsidRPr="000626B3" w:rsidRDefault="00D66D76" w:rsidP="000626B3">
      <w:pPr>
        <w:widowControl/>
        <w:numPr>
          <w:ilvl w:val="0"/>
          <w:numId w:val="24"/>
        </w:numPr>
        <w:spacing w:line="360" w:lineRule="auto"/>
        <w:ind w:left="709"/>
        <w:jc w:val="left"/>
        <w:rPr>
          <w:sz w:val="24"/>
          <w:szCs w:val="24"/>
        </w:rPr>
      </w:pPr>
      <w:r w:rsidRPr="000626B3">
        <w:rPr>
          <w:sz w:val="24"/>
          <w:szCs w:val="24"/>
        </w:rPr>
        <w:t xml:space="preserve">развитие сценического артистизма; </w:t>
      </w:r>
    </w:p>
    <w:p w:rsidR="00D66D76" w:rsidRPr="000626B3" w:rsidRDefault="00D66D76" w:rsidP="000626B3">
      <w:pPr>
        <w:widowControl/>
        <w:numPr>
          <w:ilvl w:val="0"/>
          <w:numId w:val="24"/>
        </w:numPr>
        <w:spacing w:line="360" w:lineRule="auto"/>
        <w:ind w:left="709"/>
        <w:jc w:val="left"/>
        <w:rPr>
          <w:sz w:val="24"/>
          <w:szCs w:val="24"/>
        </w:rPr>
      </w:pPr>
      <w:r w:rsidRPr="000626B3">
        <w:rPr>
          <w:sz w:val="24"/>
          <w:szCs w:val="24"/>
        </w:rPr>
        <w:t>воспитание дисциплинированности;</w:t>
      </w:r>
    </w:p>
    <w:p w:rsidR="00D66D76" w:rsidRPr="000626B3" w:rsidRDefault="00D66D76" w:rsidP="000626B3">
      <w:pPr>
        <w:widowControl/>
        <w:numPr>
          <w:ilvl w:val="0"/>
          <w:numId w:val="24"/>
        </w:numPr>
        <w:spacing w:line="360" w:lineRule="auto"/>
        <w:ind w:left="709"/>
        <w:jc w:val="left"/>
        <w:rPr>
          <w:sz w:val="24"/>
          <w:szCs w:val="24"/>
        </w:rPr>
      </w:pPr>
      <w:r w:rsidRPr="000626B3">
        <w:rPr>
          <w:sz w:val="24"/>
          <w:szCs w:val="24"/>
        </w:rPr>
        <w:t>формирование волевых качеств.</w:t>
      </w:r>
    </w:p>
    <w:p w:rsidR="00232FCF" w:rsidRPr="000626B3" w:rsidRDefault="00232FCF" w:rsidP="000626B3">
      <w:pPr>
        <w:ind w:firstLine="0"/>
        <w:jc w:val="left"/>
        <w:rPr>
          <w:sz w:val="24"/>
          <w:szCs w:val="24"/>
        </w:rPr>
      </w:pPr>
    </w:p>
    <w:p w:rsidR="00644C71" w:rsidRPr="000626B3" w:rsidRDefault="00644C71" w:rsidP="000626B3">
      <w:pPr>
        <w:ind w:firstLine="0"/>
        <w:jc w:val="left"/>
        <w:rPr>
          <w:sz w:val="24"/>
          <w:szCs w:val="24"/>
        </w:rPr>
      </w:pPr>
    </w:p>
    <w:p w:rsidR="00644C71" w:rsidRPr="000626B3" w:rsidRDefault="00644C71" w:rsidP="000626B3">
      <w:pPr>
        <w:ind w:firstLine="0"/>
        <w:jc w:val="left"/>
        <w:rPr>
          <w:sz w:val="24"/>
          <w:szCs w:val="24"/>
        </w:rPr>
      </w:pPr>
    </w:p>
    <w:p w:rsidR="00D66D76" w:rsidRPr="000626B3" w:rsidRDefault="00D66D76" w:rsidP="000626B3">
      <w:pPr>
        <w:ind w:firstLine="0"/>
        <w:jc w:val="left"/>
        <w:rPr>
          <w:sz w:val="24"/>
          <w:szCs w:val="24"/>
        </w:rPr>
      </w:pPr>
    </w:p>
    <w:p w:rsidR="00D66D76" w:rsidRPr="00F133F6" w:rsidRDefault="00D66D76" w:rsidP="00F133F6">
      <w:pPr>
        <w:ind w:firstLine="0"/>
        <w:jc w:val="left"/>
        <w:rPr>
          <w:szCs w:val="28"/>
        </w:rPr>
      </w:pPr>
    </w:p>
    <w:p w:rsidR="00D66D76" w:rsidRPr="00F133F6" w:rsidRDefault="00D66D76" w:rsidP="00F133F6">
      <w:pPr>
        <w:ind w:firstLine="0"/>
        <w:jc w:val="left"/>
        <w:rPr>
          <w:szCs w:val="28"/>
        </w:rPr>
      </w:pPr>
    </w:p>
    <w:p w:rsidR="00D66D76" w:rsidRDefault="00D66D76" w:rsidP="00F133F6">
      <w:pPr>
        <w:ind w:firstLine="0"/>
        <w:jc w:val="left"/>
        <w:rPr>
          <w:szCs w:val="28"/>
        </w:rPr>
      </w:pPr>
    </w:p>
    <w:p w:rsidR="00EF5B56" w:rsidRDefault="00EF5B56" w:rsidP="00F133F6">
      <w:pPr>
        <w:ind w:firstLine="0"/>
        <w:jc w:val="left"/>
        <w:rPr>
          <w:szCs w:val="28"/>
        </w:rPr>
      </w:pPr>
    </w:p>
    <w:p w:rsidR="006A651D" w:rsidRDefault="006A651D" w:rsidP="00F133F6">
      <w:pPr>
        <w:ind w:firstLine="0"/>
        <w:jc w:val="left"/>
        <w:rPr>
          <w:szCs w:val="28"/>
        </w:rPr>
      </w:pPr>
    </w:p>
    <w:p w:rsidR="006A651D" w:rsidRDefault="006A651D" w:rsidP="00F133F6">
      <w:pPr>
        <w:ind w:firstLine="0"/>
        <w:jc w:val="left"/>
        <w:rPr>
          <w:szCs w:val="28"/>
        </w:rPr>
      </w:pPr>
    </w:p>
    <w:p w:rsidR="006A651D" w:rsidRDefault="006A651D" w:rsidP="00F133F6">
      <w:pPr>
        <w:ind w:firstLine="0"/>
        <w:jc w:val="left"/>
        <w:rPr>
          <w:szCs w:val="28"/>
        </w:rPr>
      </w:pPr>
    </w:p>
    <w:p w:rsidR="00644C71" w:rsidRDefault="00644C71" w:rsidP="00F133F6">
      <w:pPr>
        <w:ind w:firstLine="0"/>
        <w:jc w:val="left"/>
        <w:rPr>
          <w:szCs w:val="28"/>
        </w:rPr>
      </w:pPr>
    </w:p>
    <w:p w:rsidR="007E36F3" w:rsidRPr="001B60FD" w:rsidRDefault="007E36F3" w:rsidP="00F133F6">
      <w:pPr>
        <w:ind w:firstLine="0"/>
        <w:jc w:val="left"/>
        <w:rPr>
          <w:szCs w:val="28"/>
        </w:rPr>
      </w:pPr>
    </w:p>
    <w:p w:rsidR="00D147AE" w:rsidRPr="003F3CB7" w:rsidRDefault="00D147AE" w:rsidP="00F133F6">
      <w:pPr>
        <w:spacing w:after="240" w:line="360" w:lineRule="auto"/>
        <w:ind w:left="1452" w:firstLine="708"/>
        <w:jc w:val="left"/>
        <w:rPr>
          <w:b/>
          <w:szCs w:val="28"/>
        </w:rPr>
      </w:pPr>
      <w:r w:rsidRPr="003F3CB7">
        <w:rPr>
          <w:b/>
          <w:szCs w:val="28"/>
        </w:rPr>
        <w:lastRenderedPageBreak/>
        <w:t>Структура программы учебного предмета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464"/>
      </w:tblGrid>
      <w:tr w:rsidR="00B3112B" w:rsidRPr="003F3CB7" w:rsidTr="00B113FB">
        <w:tc>
          <w:tcPr>
            <w:tcW w:w="9464" w:type="dxa"/>
          </w:tcPr>
          <w:p w:rsidR="00B3112B" w:rsidRPr="003F3CB7" w:rsidRDefault="00B3112B" w:rsidP="00F133F6">
            <w:pPr>
              <w:spacing w:line="360" w:lineRule="auto"/>
              <w:jc w:val="left"/>
              <w:rPr>
                <w:b/>
                <w:szCs w:val="28"/>
              </w:rPr>
            </w:pPr>
            <w:r w:rsidRPr="003F3CB7">
              <w:rPr>
                <w:b/>
                <w:szCs w:val="28"/>
              </w:rPr>
              <w:t>I.</w:t>
            </w:r>
            <w:r w:rsidRPr="003F3CB7">
              <w:rPr>
                <w:b/>
                <w:szCs w:val="28"/>
              </w:rPr>
              <w:tab/>
              <w:t>Пояснительная записка</w:t>
            </w:r>
          </w:p>
          <w:p w:rsidR="00B3112B" w:rsidRPr="003F3CB7" w:rsidRDefault="00B3112B" w:rsidP="00F133F6">
            <w:pPr>
              <w:pStyle w:val="1"/>
              <w:spacing w:line="276" w:lineRule="auto"/>
              <w:ind w:firstLine="567"/>
              <w:jc w:val="left"/>
              <w:rPr>
                <w:szCs w:val="28"/>
              </w:rPr>
            </w:pPr>
            <w:r w:rsidRPr="003F3CB7">
              <w:rPr>
                <w:szCs w:val="28"/>
              </w:rPr>
              <w:t>- Характеристика учебного предмета, его место и роль в образовательном процессе;</w:t>
            </w:r>
          </w:p>
          <w:p w:rsidR="00B3112B" w:rsidRPr="003F3CB7" w:rsidRDefault="00B3112B" w:rsidP="00F133F6">
            <w:pPr>
              <w:pStyle w:val="1"/>
              <w:spacing w:line="276" w:lineRule="auto"/>
              <w:ind w:firstLine="567"/>
              <w:jc w:val="left"/>
              <w:rPr>
                <w:szCs w:val="28"/>
              </w:rPr>
            </w:pPr>
            <w:r w:rsidRPr="003F3CB7">
              <w:rPr>
                <w:szCs w:val="28"/>
              </w:rPr>
              <w:t>- Срок реализации учебного предмета;</w:t>
            </w:r>
          </w:p>
          <w:p w:rsidR="00B3112B" w:rsidRPr="003F3CB7" w:rsidRDefault="00B3112B" w:rsidP="00F133F6">
            <w:pPr>
              <w:pStyle w:val="1"/>
              <w:spacing w:line="276" w:lineRule="auto"/>
              <w:ind w:firstLine="567"/>
              <w:jc w:val="left"/>
              <w:rPr>
                <w:szCs w:val="28"/>
              </w:rPr>
            </w:pPr>
            <w:r w:rsidRPr="003F3CB7">
              <w:rPr>
                <w:szCs w:val="28"/>
              </w:rPr>
              <w:t>- Объем учебного времени, предусмотренный учебным планом образовательного учреждения на реализацию учебного предмета;</w:t>
            </w:r>
          </w:p>
          <w:p w:rsidR="00B3112B" w:rsidRPr="003F3CB7" w:rsidRDefault="00B3112B" w:rsidP="00F133F6">
            <w:pPr>
              <w:pStyle w:val="1"/>
              <w:spacing w:line="276" w:lineRule="auto"/>
              <w:ind w:firstLine="567"/>
              <w:jc w:val="left"/>
              <w:rPr>
                <w:szCs w:val="28"/>
              </w:rPr>
            </w:pPr>
            <w:r w:rsidRPr="003F3CB7">
              <w:rPr>
                <w:szCs w:val="28"/>
              </w:rPr>
              <w:t>- Форма проведения учебных аудиторных занятий;</w:t>
            </w:r>
          </w:p>
          <w:p w:rsidR="00B3112B" w:rsidRPr="003F3CB7" w:rsidRDefault="00021569" w:rsidP="00F133F6">
            <w:pPr>
              <w:pStyle w:val="1"/>
              <w:spacing w:line="276" w:lineRule="auto"/>
              <w:ind w:firstLine="567"/>
              <w:jc w:val="left"/>
              <w:rPr>
                <w:szCs w:val="28"/>
              </w:rPr>
            </w:pPr>
            <w:r w:rsidRPr="003F3CB7">
              <w:rPr>
                <w:szCs w:val="28"/>
              </w:rPr>
              <w:t>- Цель</w:t>
            </w:r>
            <w:r w:rsidR="00B3112B" w:rsidRPr="003F3CB7">
              <w:rPr>
                <w:szCs w:val="28"/>
              </w:rPr>
              <w:t xml:space="preserve"> и задачи учебного предмета;</w:t>
            </w:r>
          </w:p>
          <w:p w:rsidR="00B3112B" w:rsidRPr="003F3CB7" w:rsidRDefault="00B3112B" w:rsidP="00F133F6">
            <w:pPr>
              <w:pStyle w:val="1"/>
              <w:spacing w:line="276" w:lineRule="auto"/>
              <w:ind w:firstLine="567"/>
              <w:jc w:val="left"/>
              <w:rPr>
                <w:szCs w:val="28"/>
              </w:rPr>
            </w:pPr>
            <w:r w:rsidRPr="003F3CB7">
              <w:rPr>
                <w:szCs w:val="28"/>
              </w:rPr>
              <w:t>- Обоснование структуры программы учебного предмета;</w:t>
            </w:r>
          </w:p>
          <w:p w:rsidR="00B3112B" w:rsidRPr="003F3CB7" w:rsidRDefault="00B3112B" w:rsidP="00F133F6">
            <w:pPr>
              <w:pStyle w:val="1"/>
              <w:tabs>
                <w:tab w:val="left" w:pos="3570"/>
              </w:tabs>
              <w:spacing w:line="276" w:lineRule="auto"/>
              <w:ind w:firstLine="567"/>
              <w:jc w:val="left"/>
              <w:rPr>
                <w:szCs w:val="28"/>
              </w:rPr>
            </w:pPr>
            <w:r w:rsidRPr="003F3CB7">
              <w:rPr>
                <w:szCs w:val="28"/>
              </w:rPr>
              <w:t xml:space="preserve">- Методы обучения; </w:t>
            </w:r>
            <w:r w:rsidR="00D66D76" w:rsidRPr="003F3CB7">
              <w:rPr>
                <w:szCs w:val="28"/>
              </w:rPr>
              <w:tab/>
            </w:r>
          </w:p>
          <w:p w:rsidR="00B3112B" w:rsidRPr="003F3CB7" w:rsidRDefault="00B3112B" w:rsidP="00F133F6">
            <w:pPr>
              <w:pStyle w:val="1"/>
              <w:spacing w:line="276" w:lineRule="auto"/>
              <w:ind w:firstLine="567"/>
              <w:jc w:val="left"/>
              <w:rPr>
                <w:b/>
                <w:szCs w:val="28"/>
              </w:rPr>
            </w:pPr>
            <w:r w:rsidRPr="003F3CB7">
              <w:rPr>
                <w:szCs w:val="28"/>
              </w:rPr>
              <w:t>- Описание материально-технических условий реализации учебного предмета;</w:t>
            </w:r>
          </w:p>
        </w:tc>
      </w:tr>
      <w:tr w:rsidR="00B3112B" w:rsidRPr="003F3CB7" w:rsidTr="00B113FB">
        <w:tc>
          <w:tcPr>
            <w:tcW w:w="9464" w:type="dxa"/>
          </w:tcPr>
          <w:p w:rsidR="00B3112B" w:rsidRPr="003F3CB7" w:rsidRDefault="00B3112B" w:rsidP="00F133F6">
            <w:pPr>
              <w:spacing w:line="360" w:lineRule="auto"/>
              <w:ind w:firstLine="567"/>
              <w:jc w:val="left"/>
              <w:rPr>
                <w:b/>
                <w:szCs w:val="28"/>
              </w:rPr>
            </w:pPr>
            <w:r w:rsidRPr="003F3CB7">
              <w:rPr>
                <w:b/>
                <w:szCs w:val="28"/>
              </w:rPr>
              <w:t>II.</w:t>
            </w:r>
            <w:r w:rsidRPr="003F3CB7">
              <w:rPr>
                <w:b/>
                <w:szCs w:val="28"/>
              </w:rPr>
              <w:tab/>
              <w:t>Содержание учебного предмета</w:t>
            </w:r>
            <w:r w:rsidRPr="003F3CB7">
              <w:rPr>
                <w:b/>
                <w:szCs w:val="28"/>
              </w:rPr>
              <w:tab/>
            </w:r>
            <w:r w:rsidRPr="003F3CB7">
              <w:rPr>
                <w:b/>
                <w:szCs w:val="28"/>
              </w:rPr>
              <w:tab/>
            </w:r>
            <w:r w:rsidRPr="003F3CB7">
              <w:rPr>
                <w:b/>
                <w:szCs w:val="28"/>
              </w:rPr>
              <w:tab/>
            </w:r>
            <w:r w:rsidRPr="003F3CB7">
              <w:rPr>
                <w:b/>
                <w:szCs w:val="28"/>
              </w:rPr>
              <w:tab/>
            </w:r>
          </w:p>
          <w:p w:rsidR="00B3112B" w:rsidRPr="003F3CB7" w:rsidRDefault="00B3112B" w:rsidP="00F133F6">
            <w:pPr>
              <w:pStyle w:val="1"/>
              <w:spacing w:line="276" w:lineRule="auto"/>
              <w:ind w:firstLine="567"/>
              <w:jc w:val="left"/>
              <w:rPr>
                <w:szCs w:val="28"/>
              </w:rPr>
            </w:pPr>
            <w:r w:rsidRPr="003F3CB7">
              <w:rPr>
                <w:szCs w:val="28"/>
              </w:rPr>
              <w:t>- Сведения о затратах учебного времени;</w:t>
            </w:r>
          </w:p>
          <w:p w:rsidR="00B3112B" w:rsidRPr="003F3CB7" w:rsidRDefault="00B3112B" w:rsidP="00F133F6">
            <w:pPr>
              <w:spacing w:line="276" w:lineRule="auto"/>
              <w:ind w:firstLine="567"/>
              <w:jc w:val="left"/>
              <w:rPr>
                <w:b/>
                <w:szCs w:val="28"/>
              </w:rPr>
            </w:pPr>
            <w:r w:rsidRPr="003F3CB7">
              <w:rPr>
                <w:szCs w:val="28"/>
              </w:rPr>
              <w:t xml:space="preserve">- </w:t>
            </w:r>
            <w:r w:rsidRPr="003F3CB7">
              <w:rPr>
                <w:bCs/>
                <w:szCs w:val="28"/>
              </w:rPr>
              <w:t>Годовые требования по классам;</w:t>
            </w:r>
          </w:p>
        </w:tc>
      </w:tr>
      <w:tr w:rsidR="00B3112B" w:rsidRPr="003F3CB7" w:rsidTr="00B113FB">
        <w:tc>
          <w:tcPr>
            <w:tcW w:w="9464" w:type="dxa"/>
          </w:tcPr>
          <w:p w:rsidR="00B3112B" w:rsidRPr="003F3CB7" w:rsidRDefault="00B3112B" w:rsidP="00F133F6">
            <w:pPr>
              <w:pStyle w:val="1"/>
              <w:spacing w:line="360" w:lineRule="auto"/>
              <w:ind w:firstLine="567"/>
              <w:jc w:val="left"/>
              <w:rPr>
                <w:b/>
                <w:szCs w:val="28"/>
              </w:rPr>
            </w:pPr>
            <w:r w:rsidRPr="003F3CB7">
              <w:rPr>
                <w:b/>
                <w:szCs w:val="28"/>
              </w:rPr>
              <w:t xml:space="preserve">III. </w:t>
            </w:r>
            <w:r w:rsidRPr="003F3CB7">
              <w:rPr>
                <w:b/>
                <w:szCs w:val="28"/>
              </w:rPr>
              <w:tab/>
              <w:t>Требования к уровню подготовки обучающихся</w:t>
            </w:r>
          </w:p>
        </w:tc>
      </w:tr>
      <w:tr w:rsidR="00B3112B" w:rsidRPr="003F3CB7" w:rsidTr="00B113FB">
        <w:tc>
          <w:tcPr>
            <w:tcW w:w="9464" w:type="dxa"/>
          </w:tcPr>
          <w:p w:rsidR="00B3112B" w:rsidRPr="003F3CB7" w:rsidRDefault="00B3112B" w:rsidP="00F133F6">
            <w:pPr>
              <w:pStyle w:val="1"/>
              <w:spacing w:line="360" w:lineRule="auto"/>
              <w:ind w:firstLine="567"/>
              <w:jc w:val="left"/>
              <w:rPr>
                <w:b/>
                <w:szCs w:val="28"/>
              </w:rPr>
            </w:pPr>
            <w:r w:rsidRPr="003F3CB7">
              <w:rPr>
                <w:b/>
                <w:szCs w:val="28"/>
                <w:lang w:val="en-US"/>
              </w:rPr>
              <w:t>IV</w:t>
            </w:r>
            <w:r w:rsidRPr="003F3CB7">
              <w:rPr>
                <w:b/>
                <w:szCs w:val="28"/>
              </w:rPr>
              <w:t xml:space="preserve">.    </w:t>
            </w:r>
            <w:r w:rsidRPr="003F3CB7">
              <w:rPr>
                <w:b/>
                <w:szCs w:val="28"/>
              </w:rPr>
              <w:tab/>
              <w:t xml:space="preserve">Формы и методы контроля, система оценок </w:t>
            </w:r>
          </w:p>
          <w:p w:rsidR="00B3112B" w:rsidRPr="003F3CB7" w:rsidRDefault="00B3112B" w:rsidP="00F133F6">
            <w:pPr>
              <w:pStyle w:val="1"/>
              <w:spacing w:line="276" w:lineRule="auto"/>
              <w:ind w:firstLine="567"/>
              <w:jc w:val="left"/>
              <w:rPr>
                <w:szCs w:val="28"/>
              </w:rPr>
            </w:pPr>
            <w:r w:rsidRPr="003F3CB7">
              <w:rPr>
                <w:szCs w:val="28"/>
              </w:rPr>
              <w:t xml:space="preserve">- Аттестация: цели, виды, форма, содержание; </w:t>
            </w:r>
          </w:p>
          <w:p w:rsidR="00B3112B" w:rsidRPr="003F3CB7" w:rsidRDefault="00B3112B" w:rsidP="00F133F6">
            <w:pPr>
              <w:pStyle w:val="1"/>
              <w:spacing w:line="276" w:lineRule="auto"/>
              <w:ind w:firstLine="567"/>
              <w:jc w:val="left"/>
              <w:rPr>
                <w:szCs w:val="28"/>
              </w:rPr>
            </w:pPr>
            <w:r w:rsidRPr="003F3CB7">
              <w:rPr>
                <w:szCs w:val="28"/>
              </w:rPr>
              <w:t>- Критерии оценки;</w:t>
            </w:r>
          </w:p>
        </w:tc>
      </w:tr>
      <w:tr w:rsidR="00B3112B" w:rsidRPr="003F3CB7" w:rsidTr="00B113FB">
        <w:tc>
          <w:tcPr>
            <w:tcW w:w="9464" w:type="dxa"/>
          </w:tcPr>
          <w:p w:rsidR="00B3112B" w:rsidRPr="003F3CB7" w:rsidRDefault="00B3112B" w:rsidP="00F133F6">
            <w:pPr>
              <w:pStyle w:val="1"/>
              <w:spacing w:line="360" w:lineRule="auto"/>
              <w:ind w:firstLine="567"/>
              <w:jc w:val="left"/>
              <w:rPr>
                <w:b/>
                <w:szCs w:val="28"/>
              </w:rPr>
            </w:pPr>
            <w:r w:rsidRPr="003F3CB7">
              <w:rPr>
                <w:b/>
                <w:szCs w:val="28"/>
                <w:lang w:val="en-US"/>
              </w:rPr>
              <w:t>V</w:t>
            </w:r>
            <w:r w:rsidRPr="003F3CB7">
              <w:rPr>
                <w:b/>
                <w:szCs w:val="28"/>
              </w:rPr>
              <w:t>.</w:t>
            </w:r>
            <w:r w:rsidRPr="003F3CB7">
              <w:rPr>
                <w:b/>
                <w:szCs w:val="28"/>
              </w:rPr>
              <w:tab/>
              <w:t>Методическое обеспечение учебного процесса</w:t>
            </w:r>
          </w:p>
          <w:p w:rsidR="00B3112B" w:rsidRPr="003F3CB7" w:rsidRDefault="00B3112B" w:rsidP="00F133F6">
            <w:pPr>
              <w:pStyle w:val="1"/>
              <w:spacing w:line="276" w:lineRule="auto"/>
              <w:ind w:firstLine="567"/>
              <w:jc w:val="left"/>
              <w:rPr>
                <w:szCs w:val="28"/>
              </w:rPr>
            </w:pPr>
            <w:r w:rsidRPr="003F3CB7">
              <w:rPr>
                <w:szCs w:val="28"/>
              </w:rPr>
              <w:t>- Методические рекомендации педагогическим работникам;</w:t>
            </w:r>
          </w:p>
          <w:p w:rsidR="0025153A" w:rsidRPr="003F3CB7" w:rsidRDefault="0025153A" w:rsidP="00F133F6">
            <w:pPr>
              <w:pStyle w:val="1"/>
              <w:spacing w:line="360" w:lineRule="auto"/>
              <w:ind w:firstLine="567"/>
              <w:jc w:val="left"/>
              <w:rPr>
                <w:szCs w:val="28"/>
              </w:rPr>
            </w:pPr>
          </w:p>
        </w:tc>
      </w:tr>
      <w:tr w:rsidR="00B3112B" w:rsidRPr="003F3CB7" w:rsidTr="00B113FB">
        <w:tc>
          <w:tcPr>
            <w:tcW w:w="9464" w:type="dxa"/>
          </w:tcPr>
          <w:p w:rsidR="00B3112B" w:rsidRPr="003F3CB7" w:rsidRDefault="00B3112B" w:rsidP="00F133F6">
            <w:pPr>
              <w:pStyle w:val="1"/>
              <w:spacing w:line="360" w:lineRule="auto"/>
              <w:ind w:firstLine="567"/>
              <w:jc w:val="left"/>
              <w:rPr>
                <w:b/>
                <w:szCs w:val="28"/>
              </w:rPr>
            </w:pPr>
            <w:r w:rsidRPr="003F3CB7">
              <w:rPr>
                <w:b/>
                <w:szCs w:val="28"/>
                <w:lang w:val="en-US"/>
              </w:rPr>
              <w:t>VI</w:t>
            </w:r>
            <w:r w:rsidRPr="003F3CB7">
              <w:rPr>
                <w:b/>
                <w:szCs w:val="28"/>
              </w:rPr>
              <w:t>.</w:t>
            </w:r>
            <w:r w:rsidRPr="003F3CB7">
              <w:rPr>
                <w:b/>
                <w:szCs w:val="28"/>
              </w:rPr>
              <w:tab/>
              <w:t>Список рекомендуемой учебной литературы</w:t>
            </w:r>
          </w:p>
          <w:p w:rsidR="00B3112B" w:rsidRPr="003F3CB7" w:rsidRDefault="00B3112B" w:rsidP="00F133F6">
            <w:pPr>
              <w:pStyle w:val="1"/>
              <w:spacing w:line="276" w:lineRule="auto"/>
              <w:ind w:firstLine="567"/>
              <w:jc w:val="left"/>
              <w:rPr>
                <w:szCs w:val="28"/>
              </w:rPr>
            </w:pPr>
            <w:r w:rsidRPr="003F3CB7">
              <w:rPr>
                <w:szCs w:val="28"/>
              </w:rPr>
              <w:t>- Основная литература;</w:t>
            </w:r>
          </w:p>
          <w:p w:rsidR="00B3112B" w:rsidRPr="003F3CB7" w:rsidRDefault="00B3112B" w:rsidP="00F133F6">
            <w:pPr>
              <w:spacing w:line="276" w:lineRule="auto"/>
              <w:ind w:firstLine="567"/>
              <w:jc w:val="left"/>
              <w:rPr>
                <w:b/>
                <w:szCs w:val="28"/>
              </w:rPr>
            </w:pPr>
            <w:r w:rsidRPr="003F3CB7">
              <w:rPr>
                <w:szCs w:val="28"/>
              </w:rPr>
              <w:t>- Дополнительная литература</w:t>
            </w:r>
          </w:p>
        </w:tc>
      </w:tr>
    </w:tbl>
    <w:p w:rsidR="00D147AE" w:rsidRPr="003F3CB7" w:rsidRDefault="00D147AE" w:rsidP="00F133F6">
      <w:pPr>
        <w:widowControl/>
        <w:spacing w:after="200" w:line="288" w:lineRule="auto"/>
        <w:ind w:firstLine="0"/>
        <w:jc w:val="left"/>
        <w:rPr>
          <w:b/>
          <w:szCs w:val="28"/>
        </w:rPr>
      </w:pPr>
    </w:p>
    <w:p w:rsidR="00B3112B" w:rsidRPr="001B60FD" w:rsidRDefault="00B3112B" w:rsidP="00F133F6">
      <w:pPr>
        <w:widowControl/>
        <w:spacing w:after="200" w:line="288" w:lineRule="auto"/>
        <w:ind w:firstLine="0"/>
        <w:jc w:val="left"/>
        <w:rPr>
          <w:b/>
          <w:szCs w:val="28"/>
        </w:rPr>
      </w:pPr>
    </w:p>
    <w:p w:rsidR="0025153A" w:rsidRPr="001B60FD" w:rsidRDefault="0025153A" w:rsidP="00F133F6">
      <w:pPr>
        <w:widowControl/>
        <w:spacing w:after="200" w:line="288" w:lineRule="auto"/>
        <w:ind w:firstLine="0"/>
        <w:jc w:val="left"/>
        <w:rPr>
          <w:b/>
          <w:szCs w:val="28"/>
        </w:rPr>
      </w:pPr>
    </w:p>
    <w:p w:rsidR="00B3112B" w:rsidRPr="001B60FD" w:rsidRDefault="00B3112B" w:rsidP="00F133F6">
      <w:pPr>
        <w:widowControl/>
        <w:spacing w:after="200" w:line="288" w:lineRule="auto"/>
        <w:ind w:firstLine="0"/>
        <w:jc w:val="left"/>
        <w:rPr>
          <w:b/>
          <w:szCs w:val="28"/>
        </w:rPr>
      </w:pPr>
    </w:p>
    <w:p w:rsidR="00A30FE5" w:rsidRPr="001B60FD" w:rsidRDefault="00A30FE5" w:rsidP="00F133F6">
      <w:pPr>
        <w:widowControl/>
        <w:spacing w:after="200" w:line="288" w:lineRule="auto"/>
        <w:ind w:firstLine="0"/>
        <w:jc w:val="left"/>
        <w:rPr>
          <w:b/>
          <w:szCs w:val="28"/>
        </w:rPr>
      </w:pPr>
    </w:p>
    <w:p w:rsidR="00A30FE5" w:rsidRPr="001B60FD" w:rsidRDefault="00A30FE5" w:rsidP="00D147AE">
      <w:pPr>
        <w:widowControl/>
        <w:spacing w:after="200" w:line="288" w:lineRule="auto"/>
        <w:ind w:firstLine="0"/>
        <w:jc w:val="left"/>
        <w:rPr>
          <w:b/>
          <w:szCs w:val="28"/>
        </w:rPr>
      </w:pPr>
    </w:p>
    <w:p w:rsidR="00D147AE" w:rsidRPr="001B60FD" w:rsidRDefault="00D147AE" w:rsidP="00D147AE">
      <w:pPr>
        <w:widowControl/>
        <w:ind w:firstLine="0"/>
        <w:jc w:val="center"/>
        <w:rPr>
          <w:b/>
          <w:szCs w:val="28"/>
        </w:rPr>
      </w:pPr>
      <w:r w:rsidRPr="001B60FD">
        <w:rPr>
          <w:b/>
          <w:szCs w:val="28"/>
          <w:lang w:val="en-US"/>
        </w:rPr>
        <w:lastRenderedPageBreak/>
        <w:t>I</w:t>
      </w:r>
      <w:r w:rsidRPr="001B60FD">
        <w:rPr>
          <w:b/>
          <w:szCs w:val="28"/>
        </w:rPr>
        <w:t xml:space="preserve">. </w:t>
      </w:r>
      <w:r w:rsidR="00BA5A4F">
        <w:rPr>
          <w:b/>
          <w:szCs w:val="28"/>
        </w:rPr>
        <w:t>ПОЯСНИТЕЛЬНАЯ ЗАПИСКА</w:t>
      </w:r>
    </w:p>
    <w:p w:rsidR="00D147AE" w:rsidRPr="001B60FD" w:rsidRDefault="00D147AE" w:rsidP="00D147AE">
      <w:pPr>
        <w:widowControl/>
        <w:ind w:firstLine="0"/>
        <w:jc w:val="center"/>
        <w:rPr>
          <w:b/>
          <w:i/>
          <w:szCs w:val="28"/>
        </w:rPr>
      </w:pPr>
    </w:p>
    <w:p w:rsidR="00D147AE" w:rsidRPr="001B60FD" w:rsidRDefault="00D147AE" w:rsidP="00DE6CF0">
      <w:pPr>
        <w:pStyle w:val="1"/>
        <w:numPr>
          <w:ilvl w:val="0"/>
          <w:numId w:val="22"/>
        </w:numPr>
        <w:spacing w:line="360" w:lineRule="auto"/>
        <w:ind w:left="0" w:firstLine="462"/>
        <w:rPr>
          <w:b/>
          <w:i/>
          <w:szCs w:val="28"/>
        </w:rPr>
      </w:pPr>
      <w:r w:rsidRPr="001B60FD">
        <w:rPr>
          <w:i/>
          <w:szCs w:val="28"/>
        </w:rPr>
        <w:t xml:space="preserve"> </w:t>
      </w:r>
      <w:r w:rsidRPr="001B60FD">
        <w:rPr>
          <w:b/>
          <w:i/>
          <w:szCs w:val="28"/>
        </w:rPr>
        <w:t>Характеристика учебного предмета, его место и роль в образовательном процессе</w:t>
      </w:r>
    </w:p>
    <w:p w:rsidR="00D147AE" w:rsidRPr="001B60FD" w:rsidRDefault="00D147AE" w:rsidP="00505CDD">
      <w:pPr>
        <w:spacing w:line="360" w:lineRule="auto"/>
        <w:ind w:firstLine="851"/>
        <w:rPr>
          <w:szCs w:val="28"/>
        </w:rPr>
      </w:pPr>
      <w:r w:rsidRPr="001B60FD">
        <w:rPr>
          <w:szCs w:val="28"/>
        </w:rPr>
        <w:t xml:space="preserve">Программа </w:t>
      </w:r>
      <w:r w:rsidR="003E2240" w:rsidRPr="001B60FD">
        <w:rPr>
          <w:szCs w:val="28"/>
        </w:rPr>
        <w:t xml:space="preserve"> учебного предмета </w:t>
      </w:r>
      <w:r w:rsidRPr="001B60FD">
        <w:rPr>
          <w:szCs w:val="28"/>
        </w:rPr>
        <w:t>«Народно-сценический танец»</w:t>
      </w:r>
      <w:r w:rsidR="00897C56" w:rsidRPr="001B60FD">
        <w:rPr>
          <w:szCs w:val="28"/>
        </w:rPr>
        <w:t xml:space="preserve">  разработана  на основе и с учетом  ф</w:t>
      </w:r>
      <w:r w:rsidRPr="001B60FD">
        <w:rPr>
          <w:szCs w:val="28"/>
        </w:rPr>
        <w:t>едеральных государственных требований к  дополнительной предпрофессиональной общеобразовательной  программе  в  области  хореографического  искусства  «Хореографическое творчество».</w:t>
      </w:r>
    </w:p>
    <w:p w:rsidR="00214FA2" w:rsidRPr="001B60FD" w:rsidRDefault="00505CDD" w:rsidP="003E2F8D">
      <w:pPr>
        <w:pStyle w:val="aa"/>
        <w:tabs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Учебный предмет «Народно-сценический танец» направлен на приобщение детей к хореографическому искусству, на эстетическое   воспитание учащихся, на приобретение основ исполнения </w:t>
      </w:r>
      <w:r w:rsidR="00B3112B" w:rsidRPr="001B60FD">
        <w:rPr>
          <w:szCs w:val="28"/>
        </w:rPr>
        <w:t xml:space="preserve">народного </w:t>
      </w:r>
      <w:r w:rsidRPr="001B60FD">
        <w:rPr>
          <w:szCs w:val="28"/>
        </w:rPr>
        <w:t>танца</w:t>
      </w:r>
      <w:r w:rsidR="00214FA2" w:rsidRPr="001B60FD">
        <w:rPr>
          <w:szCs w:val="28"/>
        </w:rPr>
        <w:t>, а также на воспитание  нравственно-эстетического отношения к танцевальной культуре народов мира.</w:t>
      </w:r>
    </w:p>
    <w:p w:rsidR="00D147AE" w:rsidRPr="001B60FD" w:rsidRDefault="00D147AE" w:rsidP="00B3112B">
      <w:pPr>
        <w:pStyle w:val="aa"/>
        <w:tabs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Народно-</w:t>
      </w:r>
      <w:r w:rsidR="00B3112B" w:rsidRPr="001B60FD">
        <w:rPr>
          <w:szCs w:val="28"/>
        </w:rPr>
        <w:t>сценический танец является одним</w:t>
      </w:r>
      <w:r w:rsidRPr="001B60FD">
        <w:rPr>
          <w:szCs w:val="28"/>
        </w:rPr>
        <w:t xml:space="preserve"> из </w:t>
      </w:r>
      <w:r w:rsidR="00B3112B" w:rsidRPr="001B60FD">
        <w:rPr>
          <w:szCs w:val="28"/>
        </w:rPr>
        <w:t>основных предметов</w:t>
      </w:r>
      <w:r w:rsidRPr="001B60FD">
        <w:rPr>
          <w:szCs w:val="28"/>
        </w:rPr>
        <w:t xml:space="preserve"> </w:t>
      </w:r>
      <w:r w:rsidR="00B3112B" w:rsidRPr="001B60FD">
        <w:rPr>
          <w:szCs w:val="28"/>
        </w:rPr>
        <w:t>предметной области «</w:t>
      </w:r>
      <w:r w:rsidR="00214FA2" w:rsidRPr="001B60FD">
        <w:rPr>
          <w:szCs w:val="28"/>
        </w:rPr>
        <w:t>Х</w:t>
      </w:r>
      <w:r w:rsidR="00B3112B" w:rsidRPr="001B60FD">
        <w:rPr>
          <w:szCs w:val="28"/>
        </w:rPr>
        <w:t>ореографическое исполнительство»</w:t>
      </w:r>
      <w:r w:rsidRPr="001B60FD">
        <w:rPr>
          <w:szCs w:val="28"/>
        </w:rPr>
        <w:t>. В соответствии с учебным</w:t>
      </w:r>
      <w:r w:rsidR="00B3112B" w:rsidRPr="001B60FD">
        <w:rPr>
          <w:szCs w:val="28"/>
        </w:rPr>
        <w:t xml:space="preserve">и планами предпрофессиональной программы «Хореографическое творчество» </w:t>
      </w:r>
      <w:r w:rsidRPr="001B60FD">
        <w:rPr>
          <w:szCs w:val="28"/>
        </w:rPr>
        <w:t xml:space="preserve"> предмет «Народно-сценический танец» изучается с 4 по 8 класс</w:t>
      </w:r>
      <w:r w:rsidR="004F44D6" w:rsidRPr="001B60FD">
        <w:rPr>
          <w:szCs w:val="28"/>
        </w:rPr>
        <w:t xml:space="preserve"> (8-летний срок обуче</w:t>
      </w:r>
      <w:r w:rsidR="00EF5B56">
        <w:rPr>
          <w:szCs w:val="28"/>
        </w:rPr>
        <w:t>ния).</w:t>
      </w:r>
    </w:p>
    <w:p w:rsidR="00B3112B" w:rsidRPr="001B60FD" w:rsidRDefault="00B3112B" w:rsidP="00B3112B">
      <w:pPr>
        <w:pStyle w:val="aa"/>
        <w:tabs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Содержание учебного предмета «Народно-сценический  танец» тесно связано с содержанием учебных предметов «Ритмика», «Гимнастика», «Подготовка концертных номеров», «Классический танец».</w:t>
      </w:r>
    </w:p>
    <w:p w:rsidR="00D147AE" w:rsidRPr="001B60FD" w:rsidRDefault="00D147AE" w:rsidP="00B3112B">
      <w:pPr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Полученные по этим </w:t>
      </w:r>
      <w:r w:rsidR="00B3112B" w:rsidRPr="001B60FD">
        <w:rPr>
          <w:szCs w:val="28"/>
        </w:rPr>
        <w:t>предметам</w:t>
      </w:r>
      <w:r w:rsidRPr="001B60FD">
        <w:rPr>
          <w:szCs w:val="28"/>
        </w:rPr>
        <w:t xml:space="preserve"> знания</w:t>
      </w:r>
      <w:r w:rsidR="00B3112B" w:rsidRPr="001B60FD">
        <w:rPr>
          <w:szCs w:val="28"/>
        </w:rPr>
        <w:t>, умения, навыки</w:t>
      </w:r>
      <w:r w:rsidRPr="001B60FD">
        <w:rPr>
          <w:szCs w:val="28"/>
        </w:rPr>
        <w:t xml:space="preserve"> позволяют приступить к изучению экзерсиса у станка на основе русского танца. Приобретенные музыкально-ритмические навыки дают основание изучать движения с раз</w:t>
      </w:r>
      <w:r w:rsidR="00B3112B" w:rsidRPr="001B60FD">
        <w:rPr>
          <w:szCs w:val="28"/>
        </w:rPr>
        <w:t>нообразным ритмическим рисунком</w:t>
      </w:r>
      <w:r w:rsidR="00CC2FCB" w:rsidRPr="001B60FD">
        <w:rPr>
          <w:szCs w:val="28"/>
        </w:rPr>
        <w:t>,</w:t>
      </w:r>
      <w:r w:rsidRPr="001B60FD">
        <w:rPr>
          <w:szCs w:val="28"/>
        </w:rPr>
        <w:t xml:space="preserve"> как у станка, так и на середине зала.</w:t>
      </w:r>
    </w:p>
    <w:p w:rsidR="0097361D" w:rsidRDefault="00D147AE" w:rsidP="00FD3BF8">
      <w:pPr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Обучение народно-сценическому танцу совершенствует координацию движений, способствует дальнейшему укреплению мышечного аппарата, развивая те группы мышц, которые мало участвуют в процессе классического тренажа. </w:t>
      </w:r>
      <w:r w:rsidR="00CC2FCB" w:rsidRPr="001B60FD">
        <w:rPr>
          <w:szCs w:val="28"/>
        </w:rPr>
        <w:t>Кроме того, занятия народно-сценическим танцем позволяют</w:t>
      </w:r>
      <w:r w:rsidRPr="001B60FD">
        <w:rPr>
          <w:szCs w:val="28"/>
        </w:rPr>
        <w:t xml:space="preserve"> учащимся овладеть разнообразием стилей и манерой исполнения танцев различных народов,</w:t>
      </w:r>
      <w:r w:rsidR="00CC2FCB" w:rsidRPr="001B60FD">
        <w:rPr>
          <w:szCs w:val="28"/>
        </w:rPr>
        <w:t xml:space="preserve"> в значительной степени расширяют и обогащаю</w:t>
      </w:r>
      <w:r w:rsidRPr="001B60FD">
        <w:rPr>
          <w:szCs w:val="28"/>
        </w:rPr>
        <w:t>т их исполнительски</w:t>
      </w:r>
      <w:r w:rsidR="00CC2FCB" w:rsidRPr="001B60FD">
        <w:rPr>
          <w:szCs w:val="28"/>
        </w:rPr>
        <w:t xml:space="preserve">е возможности, </w:t>
      </w:r>
      <w:r w:rsidR="00CC2FCB" w:rsidRPr="001B60FD">
        <w:rPr>
          <w:szCs w:val="28"/>
        </w:rPr>
        <w:lastRenderedPageBreak/>
        <w:t xml:space="preserve">формируя </w:t>
      </w:r>
      <w:r w:rsidR="003E2F8D" w:rsidRPr="001B60FD">
        <w:rPr>
          <w:szCs w:val="28"/>
        </w:rPr>
        <w:t xml:space="preserve">особые исполнительские </w:t>
      </w:r>
      <w:r w:rsidR="00CC2FCB" w:rsidRPr="001B60FD">
        <w:rPr>
          <w:szCs w:val="28"/>
        </w:rPr>
        <w:t>качества</w:t>
      </w:r>
      <w:r w:rsidR="003E2F8D" w:rsidRPr="001B60FD">
        <w:rPr>
          <w:szCs w:val="28"/>
        </w:rPr>
        <w:t xml:space="preserve"> и навыки</w:t>
      </w:r>
      <w:r w:rsidRPr="001B60FD">
        <w:rPr>
          <w:szCs w:val="28"/>
        </w:rPr>
        <w:t>.</w:t>
      </w:r>
    </w:p>
    <w:p w:rsidR="00DF4E7F" w:rsidRPr="001B60FD" w:rsidRDefault="00DF4E7F" w:rsidP="00FD3BF8">
      <w:pPr>
        <w:spacing w:line="360" w:lineRule="auto"/>
        <w:ind w:firstLine="709"/>
        <w:rPr>
          <w:szCs w:val="28"/>
        </w:rPr>
      </w:pPr>
    </w:p>
    <w:p w:rsidR="00D147AE" w:rsidRPr="001B60FD" w:rsidRDefault="00CD764B" w:rsidP="00CC2FCB">
      <w:pPr>
        <w:widowControl/>
        <w:spacing w:line="360" w:lineRule="auto"/>
        <w:ind w:firstLine="709"/>
        <w:rPr>
          <w:b/>
          <w:i/>
          <w:szCs w:val="28"/>
        </w:rPr>
      </w:pPr>
      <w:r w:rsidRPr="001B60FD">
        <w:rPr>
          <w:b/>
          <w:i/>
          <w:szCs w:val="28"/>
        </w:rPr>
        <w:t xml:space="preserve">2. </w:t>
      </w:r>
      <w:r w:rsidR="00D147AE" w:rsidRPr="001B60FD">
        <w:rPr>
          <w:b/>
          <w:i/>
          <w:szCs w:val="28"/>
        </w:rPr>
        <w:t>Срок реализации учебного предмета</w:t>
      </w:r>
    </w:p>
    <w:p w:rsidR="00D147AE" w:rsidRPr="001B60FD" w:rsidRDefault="00D147AE" w:rsidP="00D147AE">
      <w:pPr>
        <w:spacing w:line="360" w:lineRule="auto"/>
        <w:ind w:firstLine="709"/>
        <w:outlineLvl w:val="0"/>
        <w:rPr>
          <w:rFonts w:eastAsia="Times New Roman"/>
          <w:color w:val="000000"/>
          <w:szCs w:val="28"/>
        </w:rPr>
      </w:pPr>
      <w:r w:rsidRPr="001B60FD">
        <w:rPr>
          <w:rFonts w:eastAsia="Times New Roman"/>
          <w:color w:val="000000"/>
          <w:szCs w:val="28"/>
        </w:rPr>
        <w:t xml:space="preserve">Срок освоения </w:t>
      </w:r>
      <w:r w:rsidR="00CC2FCB" w:rsidRPr="001B60FD">
        <w:rPr>
          <w:rFonts w:eastAsia="Times New Roman"/>
          <w:color w:val="000000"/>
          <w:szCs w:val="28"/>
        </w:rPr>
        <w:t>предмета «Народно-сценический танец»</w:t>
      </w:r>
      <w:r w:rsidRPr="001B60FD">
        <w:rPr>
          <w:rFonts w:eastAsia="Times New Roman"/>
          <w:color w:val="000000"/>
          <w:szCs w:val="28"/>
        </w:rPr>
        <w:t xml:space="preserve"> </w:t>
      </w:r>
      <w:r w:rsidR="005433EA" w:rsidRPr="001B60FD">
        <w:rPr>
          <w:rFonts w:eastAsia="Times New Roman"/>
          <w:color w:val="000000"/>
          <w:szCs w:val="28"/>
        </w:rPr>
        <w:t>при 8-летней образовательной программе</w:t>
      </w:r>
      <w:r w:rsidR="00F13B5F" w:rsidRPr="001B60FD">
        <w:rPr>
          <w:rFonts w:eastAsia="Times New Roman"/>
          <w:color w:val="000000"/>
          <w:szCs w:val="28"/>
        </w:rPr>
        <w:t xml:space="preserve"> составляет 5 лет</w:t>
      </w:r>
      <w:r w:rsidR="005433EA" w:rsidRPr="001B60FD">
        <w:rPr>
          <w:rFonts w:eastAsia="Times New Roman"/>
          <w:color w:val="000000"/>
          <w:szCs w:val="28"/>
        </w:rPr>
        <w:t xml:space="preserve"> (с 4 по 8 класс)</w:t>
      </w:r>
      <w:r w:rsidRPr="001B60FD">
        <w:rPr>
          <w:rFonts w:eastAsia="Times New Roman"/>
          <w:color w:val="000000"/>
          <w:szCs w:val="28"/>
        </w:rPr>
        <w:t xml:space="preserve">. </w:t>
      </w:r>
    </w:p>
    <w:p w:rsidR="00D147AE" w:rsidRDefault="007D7250" w:rsidP="00CC2FCB">
      <w:pPr>
        <w:spacing w:line="360" w:lineRule="auto"/>
        <w:ind w:firstLine="709"/>
        <w:outlineLvl w:val="0"/>
        <w:rPr>
          <w:rFonts w:eastAsia="Times New Roman"/>
          <w:color w:val="000000"/>
          <w:szCs w:val="28"/>
        </w:rPr>
      </w:pPr>
      <w:r w:rsidRPr="001B60FD">
        <w:rPr>
          <w:rFonts w:eastAsia="Times New Roman"/>
          <w:color w:val="000000"/>
          <w:szCs w:val="28"/>
        </w:rPr>
        <w:t xml:space="preserve">Для поступающих в образовательное учреждение, реализующее </w:t>
      </w:r>
      <w:r w:rsidR="005433EA" w:rsidRPr="001B60FD">
        <w:rPr>
          <w:rFonts w:eastAsia="Times New Roman"/>
          <w:color w:val="000000"/>
          <w:szCs w:val="28"/>
        </w:rPr>
        <w:t xml:space="preserve">основные </w:t>
      </w:r>
      <w:r w:rsidRPr="001B60FD">
        <w:rPr>
          <w:rFonts w:eastAsia="Times New Roman"/>
          <w:color w:val="000000"/>
          <w:szCs w:val="28"/>
        </w:rPr>
        <w:t>профессиональные образовательные программы в области хореографического искусства, срок обучения может быть увеличен на 1 год.</w:t>
      </w:r>
    </w:p>
    <w:p w:rsidR="00DF4E7F" w:rsidRPr="001B60FD" w:rsidRDefault="00DF4E7F" w:rsidP="00CC2FCB">
      <w:pPr>
        <w:spacing w:line="360" w:lineRule="auto"/>
        <w:ind w:firstLine="709"/>
        <w:outlineLvl w:val="0"/>
        <w:rPr>
          <w:rFonts w:eastAsia="Times New Roman"/>
          <w:color w:val="000000"/>
          <w:szCs w:val="28"/>
        </w:rPr>
      </w:pPr>
    </w:p>
    <w:p w:rsidR="00CD764B" w:rsidRPr="001B60FD" w:rsidRDefault="00CD764B" w:rsidP="00CD764B">
      <w:pPr>
        <w:pStyle w:val="Body1"/>
        <w:spacing w:line="360" w:lineRule="auto"/>
        <w:ind w:firstLine="708"/>
        <w:jc w:val="both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 w:rsidRPr="001B60FD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3.</w:t>
      </w:r>
      <w:r w:rsidR="00CC2FCB" w:rsidRPr="001B60FD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 </w:t>
      </w:r>
      <w:r w:rsidRPr="001B60FD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Объем учебного времени, </w:t>
      </w:r>
      <w:r w:rsidRPr="001B60FD">
        <w:rPr>
          <w:rFonts w:ascii="Times New Roman" w:hAnsi="Times New Roman"/>
          <w:color w:val="auto"/>
          <w:sz w:val="28"/>
          <w:szCs w:val="28"/>
          <w:lang w:val="ru-RU"/>
        </w:rPr>
        <w:t>предусмотренный учебным планом образовательного учреждения на реализацию предмета «Народно-сценический танец»</w:t>
      </w:r>
      <w:r w:rsidR="00CC2FCB" w:rsidRPr="001B60FD">
        <w:rPr>
          <w:rFonts w:ascii="Times New Roman" w:hAnsi="Times New Roman"/>
          <w:color w:val="auto"/>
          <w:sz w:val="28"/>
          <w:szCs w:val="28"/>
          <w:lang w:val="ru-RU"/>
        </w:rPr>
        <w:t>:</w:t>
      </w:r>
    </w:p>
    <w:p w:rsidR="00D147AE" w:rsidRPr="001B60FD" w:rsidRDefault="00D147AE" w:rsidP="00D147AE">
      <w:pPr>
        <w:spacing w:line="360" w:lineRule="auto"/>
        <w:ind w:left="5551" w:right="-113" w:firstLine="821"/>
        <w:jc w:val="center"/>
        <w:rPr>
          <w:b/>
          <w:i/>
          <w:szCs w:val="28"/>
        </w:rPr>
      </w:pPr>
      <w:r w:rsidRPr="001B60FD">
        <w:rPr>
          <w:b/>
          <w:i/>
          <w:szCs w:val="28"/>
        </w:rPr>
        <w:t>Таблица 1</w:t>
      </w:r>
    </w:p>
    <w:p w:rsidR="00215974" w:rsidRPr="001B60FD" w:rsidRDefault="00215974" w:rsidP="00CD764B">
      <w:pPr>
        <w:spacing w:line="360" w:lineRule="auto"/>
        <w:ind w:right="-113" w:firstLine="0"/>
        <w:jc w:val="center"/>
        <w:rPr>
          <w:szCs w:val="28"/>
        </w:rPr>
      </w:pPr>
      <w:r w:rsidRPr="001B60FD">
        <w:rPr>
          <w:szCs w:val="28"/>
        </w:rPr>
        <w:t>Срок обучения</w:t>
      </w:r>
      <w:r w:rsidR="00CC2FCB" w:rsidRPr="001B60FD">
        <w:rPr>
          <w:szCs w:val="28"/>
        </w:rPr>
        <w:t xml:space="preserve"> </w:t>
      </w:r>
      <w:r w:rsidRPr="001B60FD">
        <w:rPr>
          <w:szCs w:val="28"/>
        </w:rPr>
        <w:t>- 8 лет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99"/>
        <w:gridCol w:w="3119"/>
        <w:gridCol w:w="1361"/>
      </w:tblGrid>
      <w:tr w:rsidR="000408A9" w:rsidRPr="001B60FD" w:rsidTr="00644C71">
        <w:trPr>
          <w:trHeight w:val="466"/>
          <w:jc w:val="center"/>
        </w:trPr>
        <w:tc>
          <w:tcPr>
            <w:tcW w:w="4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A9" w:rsidRPr="001B60FD" w:rsidRDefault="000408A9">
            <w:pPr>
              <w:ind w:right="-113"/>
              <w:jc w:val="center"/>
              <w:rPr>
                <w:b/>
                <w:color w:val="000000"/>
                <w:szCs w:val="28"/>
                <w:lang w:eastAsia="en-US"/>
              </w:rPr>
            </w:pPr>
          </w:p>
          <w:p w:rsidR="00CC2FCB" w:rsidRPr="001B60FD" w:rsidRDefault="00CD764B" w:rsidP="00F5307B">
            <w:pPr>
              <w:ind w:right="-113" w:firstLine="0"/>
              <w:rPr>
                <w:color w:val="000000"/>
                <w:szCs w:val="28"/>
                <w:lang w:eastAsia="en-US"/>
              </w:rPr>
            </w:pPr>
            <w:r w:rsidRPr="001B60FD">
              <w:rPr>
                <w:color w:val="000000"/>
                <w:szCs w:val="28"/>
                <w:lang w:eastAsia="en-US"/>
              </w:rPr>
              <w:t>В</w:t>
            </w:r>
            <w:r w:rsidR="000408A9" w:rsidRPr="001B60FD">
              <w:rPr>
                <w:color w:val="000000"/>
                <w:szCs w:val="28"/>
                <w:lang w:eastAsia="en-US"/>
              </w:rPr>
              <w:t>ид учебной работы</w:t>
            </w:r>
            <w:r w:rsidR="00CC2FCB" w:rsidRPr="001B60FD">
              <w:rPr>
                <w:color w:val="000000"/>
                <w:szCs w:val="28"/>
                <w:lang w:eastAsia="en-US"/>
              </w:rPr>
              <w:t xml:space="preserve">, </w:t>
            </w:r>
          </w:p>
          <w:p w:rsidR="000408A9" w:rsidRPr="001B60FD" w:rsidRDefault="00CC2FCB" w:rsidP="00F5307B">
            <w:pPr>
              <w:ind w:right="-113" w:firstLine="0"/>
              <w:rPr>
                <w:szCs w:val="28"/>
                <w:lang w:eastAsia="en-US"/>
              </w:rPr>
            </w:pPr>
            <w:r w:rsidRPr="001B60FD">
              <w:rPr>
                <w:color w:val="000000"/>
                <w:szCs w:val="28"/>
                <w:lang w:eastAsia="en-US"/>
              </w:rPr>
              <w:t>учебной нагрузки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A9" w:rsidRPr="001B60FD" w:rsidRDefault="005433EA" w:rsidP="000408A9">
            <w:pPr>
              <w:spacing w:line="360" w:lineRule="auto"/>
              <w:ind w:right="-113"/>
              <w:jc w:val="center"/>
              <w:rPr>
                <w:szCs w:val="28"/>
                <w:lang w:eastAsia="en-US"/>
              </w:rPr>
            </w:pPr>
            <w:r w:rsidRPr="001B60FD">
              <w:rPr>
                <w:szCs w:val="28"/>
                <w:lang w:eastAsia="en-US"/>
              </w:rPr>
              <w:t>Классы</w:t>
            </w:r>
          </w:p>
        </w:tc>
      </w:tr>
      <w:tr w:rsidR="000408A9" w:rsidRPr="001B60FD" w:rsidTr="00644C71">
        <w:trPr>
          <w:trHeight w:val="144"/>
          <w:jc w:val="center"/>
        </w:trPr>
        <w:tc>
          <w:tcPr>
            <w:tcW w:w="4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8A9" w:rsidRPr="001B60FD" w:rsidRDefault="000408A9">
            <w:pPr>
              <w:widowControl/>
              <w:ind w:firstLine="0"/>
              <w:jc w:val="left"/>
              <w:rPr>
                <w:szCs w:val="28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A9" w:rsidRPr="001B60FD" w:rsidRDefault="005433EA" w:rsidP="005433EA">
            <w:pPr>
              <w:ind w:right="-113" w:firstLine="0"/>
              <w:jc w:val="center"/>
              <w:rPr>
                <w:szCs w:val="28"/>
                <w:lang w:eastAsia="en-US"/>
              </w:rPr>
            </w:pPr>
            <w:r w:rsidRPr="001B60FD">
              <w:rPr>
                <w:szCs w:val="28"/>
                <w:lang w:eastAsia="en-US"/>
              </w:rPr>
              <w:t xml:space="preserve"> </w:t>
            </w:r>
            <w:r w:rsidR="000408A9" w:rsidRPr="001B60FD">
              <w:rPr>
                <w:szCs w:val="28"/>
                <w:lang w:eastAsia="en-US"/>
              </w:rPr>
              <w:t xml:space="preserve">4-8 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A9" w:rsidRPr="001B60FD" w:rsidRDefault="005433EA" w:rsidP="005433EA">
            <w:pPr>
              <w:ind w:right="-113"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 xml:space="preserve"> </w:t>
            </w:r>
            <w:r w:rsidR="000408A9" w:rsidRPr="001B60FD">
              <w:rPr>
                <w:szCs w:val="28"/>
              </w:rPr>
              <w:t>9</w:t>
            </w:r>
            <w:r w:rsidR="00897C56" w:rsidRPr="001B60FD">
              <w:rPr>
                <w:szCs w:val="28"/>
              </w:rPr>
              <w:t xml:space="preserve"> </w:t>
            </w:r>
          </w:p>
        </w:tc>
      </w:tr>
      <w:tr w:rsidR="000408A9" w:rsidRPr="001B60FD" w:rsidTr="00644C71">
        <w:trPr>
          <w:trHeight w:val="631"/>
          <w:jc w:val="center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A9" w:rsidRPr="001B60FD" w:rsidRDefault="000408A9" w:rsidP="00CC2FCB">
            <w:pPr>
              <w:ind w:right="175" w:firstLine="0"/>
              <w:rPr>
                <w:szCs w:val="28"/>
              </w:rPr>
            </w:pPr>
            <w:r w:rsidRPr="001B60FD">
              <w:rPr>
                <w:szCs w:val="28"/>
              </w:rPr>
              <w:t>Максимальная нагрузка</w:t>
            </w:r>
            <w:r w:rsidR="00CC2FCB" w:rsidRPr="001B60FD">
              <w:rPr>
                <w:szCs w:val="28"/>
              </w:rPr>
              <w:t xml:space="preserve"> (в часах)</w:t>
            </w:r>
            <w:r w:rsidRPr="001B60FD">
              <w:rPr>
                <w:szCs w:val="28"/>
              </w:rPr>
              <w:t>, в том числе: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A9" w:rsidRPr="001B60FD" w:rsidRDefault="000408A9" w:rsidP="000408A9">
            <w:pPr>
              <w:ind w:right="-113"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330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8A9" w:rsidRPr="001B60FD" w:rsidRDefault="000408A9" w:rsidP="00CC2FCB">
            <w:pPr>
              <w:ind w:right="-113"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66</w:t>
            </w:r>
          </w:p>
        </w:tc>
      </w:tr>
      <w:tr w:rsidR="001D3932" w:rsidRPr="001B60FD" w:rsidTr="00644C71">
        <w:trPr>
          <w:trHeight w:val="977"/>
          <w:jc w:val="center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2" w:rsidRPr="001B60FD" w:rsidRDefault="001D3932" w:rsidP="00CC2FCB">
            <w:pPr>
              <w:ind w:right="175" w:firstLine="0"/>
              <w:rPr>
                <w:szCs w:val="28"/>
              </w:rPr>
            </w:pPr>
            <w:r w:rsidRPr="001B60FD">
              <w:rPr>
                <w:szCs w:val="28"/>
              </w:rPr>
              <w:t>аудиторные занятия</w:t>
            </w:r>
            <w:r w:rsidR="00CC2FCB" w:rsidRPr="001B60FD">
              <w:rPr>
                <w:szCs w:val="28"/>
              </w:rPr>
              <w:t xml:space="preserve"> (в часах)</w:t>
            </w:r>
            <w:r w:rsidRPr="001B60FD">
              <w:rPr>
                <w:szCs w:val="28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2" w:rsidRPr="001B60FD" w:rsidRDefault="001D3932" w:rsidP="001D3932">
            <w:pPr>
              <w:ind w:right="-113"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330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932" w:rsidRPr="001B60FD" w:rsidRDefault="001D3932" w:rsidP="00CC2FCB">
            <w:pPr>
              <w:ind w:right="-113"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66</w:t>
            </w:r>
          </w:p>
        </w:tc>
      </w:tr>
      <w:tr w:rsidR="006C234F" w:rsidRPr="001B60FD" w:rsidTr="00644C71">
        <w:trPr>
          <w:trHeight w:val="646"/>
          <w:jc w:val="center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4F" w:rsidRPr="001B60FD" w:rsidRDefault="006C234F" w:rsidP="00CC2FCB">
            <w:pPr>
              <w:ind w:right="175" w:firstLine="0"/>
              <w:rPr>
                <w:szCs w:val="28"/>
              </w:rPr>
            </w:pPr>
            <w:r w:rsidRPr="001B60FD">
              <w:rPr>
                <w:szCs w:val="28"/>
              </w:rPr>
              <w:t>Общее количество часов на аудиторные занятия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4F" w:rsidRPr="001B60FD" w:rsidRDefault="006C234F" w:rsidP="00897C56">
            <w:pPr>
              <w:ind w:right="-113" w:firstLine="34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396</w:t>
            </w:r>
          </w:p>
        </w:tc>
      </w:tr>
    </w:tbl>
    <w:p w:rsidR="003E2F8D" w:rsidRPr="00BA5A4F" w:rsidRDefault="003E2F8D" w:rsidP="005433EA">
      <w:pPr>
        <w:ind w:firstLine="0"/>
        <w:rPr>
          <w:i/>
          <w:sz w:val="20"/>
          <w:szCs w:val="28"/>
        </w:rPr>
      </w:pPr>
    </w:p>
    <w:p w:rsidR="003E2F8D" w:rsidRPr="001B60FD" w:rsidRDefault="003E2F8D" w:rsidP="00D147AE">
      <w:pPr>
        <w:rPr>
          <w:i/>
          <w:szCs w:val="28"/>
        </w:rPr>
      </w:pPr>
    </w:p>
    <w:p w:rsidR="00CF62DE" w:rsidRPr="001B60FD" w:rsidRDefault="00CF62DE" w:rsidP="00EF5B56">
      <w:pPr>
        <w:ind w:firstLine="0"/>
        <w:rPr>
          <w:szCs w:val="28"/>
        </w:rPr>
      </w:pPr>
    </w:p>
    <w:p w:rsidR="00897C56" w:rsidRPr="001B60FD" w:rsidRDefault="00D147AE" w:rsidP="00DE6CF0">
      <w:pPr>
        <w:pStyle w:val="aa"/>
        <w:numPr>
          <w:ilvl w:val="0"/>
          <w:numId w:val="26"/>
        </w:numPr>
        <w:spacing w:line="360" w:lineRule="auto"/>
        <w:rPr>
          <w:b/>
          <w:i/>
          <w:szCs w:val="28"/>
        </w:rPr>
      </w:pPr>
      <w:r w:rsidRPr="001B60FD">
        <w:rPr>
          <w:b/>
          <w:i/>
          <w:szCs w:val="28"/>
        </w:rPr>
        <w:t>Форма проведения учебных аудиторных занятий</w:t>
      </w:r>
      <w:r w:rsidR="00CD764B" w:rsidRPr="001B60FD">
        <w:rPr>
          <w:b/>
          <w:i/>
          <w:szCs w:val="28"/>
        </w:rPr>
        <w:t xml:space="preserve">: </w:t>
      </w:r>
    </w:p>
    <w:p w:rsidR="00D147AE" w:rsidRPr="001B60FD" w:rsidRDefault="00897C56" w:rsidP="00897C56">
      <w:pPr>
        <w:spacing w:line="360" w:lineRule="auto"/>
        <w:ind w:firstLine="709"/>
        <w:rPr>
          <w:b/>
          <w:i/>
          <w:szCs w:val="28"/>
        </w:rPr>
      </w:pPr>
      <w:r w:rsidRPr="001B60FD">
        <w:rPr>
          <w:szCs w:val="28"/>
        </w:rPr>
        <w:t>мелкогрупповые заняти</w:t>
      </w:r>
      <w:r w:rsidR="006A651D">
        <w:rPr>
          <w:szCs w:val="28"/>
        </w:rPr>
        <w:t>я, численность группы от 4 до 10</w:t>
      </w:r>
      <w:r w:rsidRPr="001B60FD">
        <w:rPr>
          <w:szCs w:val="28"/>
        </w:rPr>
        <w:t xml:space="preserve"> человек</w:t>
      </w:r>
      <w:r w:rsidR="00D147AE" w:rsidRPr="001B60FD">
        <w:rPr>
          <w:szCs w:val="28"/>
        </w:rPr>
        <w:t xml:space="preserve">, </w:t>
      </w:r>
      <w:r w:rsidRPr="001B60FD">
        <w:rPr>
          <w:szCs w:val="28"/>
        </w:rPr>
        <w:t>рекомендуемая продолжительность урока -</w:t>
      </w:r>
      <w:r w:rsidR="00EF5B56">
        <w:rPr>
          <w:szCs w:val="28"/>
        </w:rPr>
        <w:t xml:space="preserve"> 40</w:t>
      </w:r>
      <w:r w:rsidR="00D147AE" w:rsidRPr="001B60FD">
        <w:rPr>
          <w:szCs w:val="28"/>
        </w:rPr>
        <w:t xml:space="preserve"> минут.</w:t>
      </w:r>
    </w:p>
    <w:p w:rsidR="00D147AE" w:rsidRDefault="00D147AE" w:rsidP="00D147AE">
      <w:pPr>
        <w:spacing w:line="360" w:lineRule="auto"/>
        <w:ind w:firstLine="720"/>
        <w:outlineLvl w:val="0"/>
        <w:rPr>
          <w:rFonts w:eastAsia="Times New Roman"/>
          <w:color w:val="000000"/>
          <w:szCs w:val="28"/>
        </w:rPr>
      </w:pPr>
      <w:r w:rsidRPr="001B60FD">
        <w:rPr>
          <w:rFonts w:eastAsia="Times New Roman"/>
          <w:color w:val="000000"/>
          <w:szCs w:val="28"/>
        </w:rPr>
        <w:t>Мелкогрупповая форма позволяет преподавателю лучше узнать ученика, его возможности, трудоспособность, эмоционально- психологические особенности.</w:t>
      </w:r>
    </w:p>
    <w:p w:rsidR="00DF4E7F" w:rsidRPr="001B60FD" w:rsidRDefault="00DF4E7F" w:rsidP="00D147AE">
      <w:pPr>
        <w:spacing w:line="360" w:lineRule="auto"/>
        <w:ind w:firstLine="720"/>
        <w:outlineLvl w:val="0"/>
        <w:rPr>
          <w:rFonts w:eastAsia="Times New Roman"/>
          <w:color w:val="000000"/>
          <w:szCs w:val="28"/>
        </w:rPr>
      </w:pPr>
    </w:p>
    <w:p w:rsidR="00D147AE" w:rsidRPr="001B60FD" w:rsidRDefault="00021569" w:rsidP="00DE6CF0">
      <w:pPr>
        <w:pStyle w:val="aa"/>
        <w:numPr>
          <w:ilvl w:val="0"/>
          <w:numId w:val="26"/>
        </w:numPr>
        <w:spacing w:line="360" w:lineRule="auto"/>
        <w:rPr>
          <w:b/>
          <w:i/>
          <w:szCs w:val="28"/>
        </w:rPr>
      </w:pPr>
      <w:r w:rsidRPr="001B60FD">
        <w:rPr>
          <w:b/>
          <w:i/>
          <w:szCs w:val="28"/>
        </w:rPr>
        <w:lastRenderedPageBreak/>
        <w:t>Цель</w:t>
      </w:r>
      <w:r w:rsidR="00D147AE" w:rsidRPr="001B60FD">
        <w:rPr>
          <w:b/>
          <w:i/>
          <w:szCs w:val="28"/>
        </w:rPr>
        <w:t xml:space="preserve"> и задачи учебного предмета</w:t>
      </w:r>
    </w:p>
    <w:p w:rsidR="00021569" w:rsidRDefault="00D147AE" w:rsidP="005433EA">
      <w:pPr>
        <w:spacing w:line="360" w:lineRule="auto"/>
        <w:ind w:firstLine="709"/>
        <w:rPr>
          <w:szCs w:val="28"/>
        </w:rPr>
      </w:pPr>
      <w:r w:rsidRPr="001B60FD">
        <w:rPr>
          <w:b/>
          <w:szCs w:val="28"/>
        </w:rPr>
        <w:t>Цел</w:t>
      </w:r>
      <w:r w:rsidR="00547C5B" w:rsidRPr="001B60FD">
        <w:rPr>
          <w:b/>
          <w:szCs w:val="28"/>
        </w:rPr>
        <w:t>ь</w:t>
      </w:r>
      <w:r w:rsidR="003E2F8D" w:rsidRPr="001B60FD">
        <w:rPr>
          <w:b/>
          <w:szCs w:val="28"/>
        </w:rPr>
        <w:t>:</w:t>
      </w:r>
      <w:r w:rsidR="00A30FE5" w:rsidRPr="001B60FD">
        <w:rPr>
          <w:b/>
          <w:szCs w:val="28"/>
        </w:rPr>
        <w:t xml:space="preserve"> </w:t>
      </w:r>
      <w:r w:rsidR="00021569" w:rsidRPr="001B60FD">
        <w:rPr>
          <w:szCs w:val="28"/>
        </w:rPr>
        <w:t xml:space="preserve">развитие танцевально-исполнительских </w:t>
      </w:r>
      <w:r w:rsidR="00E56B82" w:rsidRPr="001B60FD">
        <w:rPr>
          <w:szCs w:val="28"/>
        </w:rPr>
        <w:t xml:space="preserve">и художественно-эстетических </w:t>
      </w:r>
      <w:r w:rsidR="00021569" w:rsidRPr="001B60FD">
        <w:rPr>
          <w:szCs w:val="28"/>
        </w:rPr>
        <w:t xml:space="preserve">способностей учащихся на основе приобретенного ими комплекса знаний, умений, навыков, необходимых для  исполнения </w:t>
      </w:r>
      <w:r w:rsidR="00214FA2" w:rsidRPr="001B60FD">
        <w:rPr>
          <w:szCs w:val="28"/>
        </w:rPr>
        <w:t>различных видов народно-сценических танцев</w:t>
      </w:r>
      <w:r w:rsidR="003E2F8D" w:rsidRPr="001B60FD">
        <w:rPr>
          <w:szCs w:val="28"/>
        </w:rPr>
        <w:t>,</w:t>
      </w:r>
      <w:r w:rsidR="00214FA2" w:rsidRPr="001B60FD">
        <w:rPr>
          <w:szCs w:val="28"/>
        </w:rPr>
        <w:t xml:space="preserve"> </w:t>
      </w:r>
      <w:r w:rsidR="00021569" w:rsidRPr="001B60FD">
        <w:rPr>
          <w:szCs w:val="28"/>
        </w:rPr>
        <w:t xml:space="preserve">танцевальных композиций </w:t>
      </w:r>
      <w:r w:rsidR="00214FA2" w:rsidRPr="001B60FD">
        <w:rPr>
          <w:szCs w:val="28"/>
        </w:rPr>
        <w:t xml:space="preserve">народов мира </w:t>
      </w:r>
      <w:r w:rsidR="00021569" w:rsidRPr="001B60FD">
        <w:rPr>
          <w:szCs w:val="28"/>
        </w:rPr>
        <w:t>в соответствии с ФГТ, а также выявление наиболее одаренных детей в области хореографического исполнительства и подготов</w:t>
      </w:r>
      <w:r w:rsidR="005433EA" w:rsidRPr="001B60FD">
        <w:rPr>
          <w:szCs w:val="28"/>
        </w:rPr>
        <w:t>ка</w:t>
      </w:r>
      <w:r w:rsidR="00021569" w:rsidRPr="001B60FD">
        <w:rPr>
          <w:szCs w:val="28"/>
        </w:rPr>
        <w:t xml:space="preserve"> их к дальнейшему поступлению в образовательные учреждения, реализующие образовательные программы среднего и высшего профессионального образования в области хореографического искусства.</w:t>
      </w:r>
    </w:p>
    <w:p w:rsidR="00E24570" w:rsidRPr="001B60FD" w:rsidRDefault="00E24570" w:rsidP="005433EA">
      <w:pPr>
        <w:spacing w:line="360" w:lineRule="auto"/>
        <w:ind w:firstLine="709"/>
        <w:rPr>
          <w:b/>
          <w:szCs w:val="28"/>
        </w:rPr>
      </w:pPr>
    </w:p>
    <w:p w:rsidR="00D147AE" w:rsidRPr="001B60FD" w:rsidRDefault="00D147AE" w:rsidP="00D147AE">
      <w:pPr>
        <w:spacing w:line="360" w:lineRule="auto"/>
        <w:rPr>
          <w:b/>
          <w:szCs w:val="28"/>
        </w:rPr>
      </w:pPr>
      <w:r w:rsidRPr="001B60FD">
        <w:rPr>
          <w:b/>
          <w:szCs w:val="28"/>
        </w:rPr>
        <w:t>Задачи:</w:t>
      </w:r>
    </w:p>
    <w:p w:rsidR="00214FA2" w:rsidRPr="001B60FD" w:rsidRDefault="00214FA2" w:rsidP="00DE6CF0">
      <w:pPr>
        <w:pStyle w:val="aa"/>
        <w:numPr>
          <w:ilvl w:val="0"/>
          <w:numId w:val="23"/>
        </w:numPr>
        <w:spacing w:line="360" w:lineRule="auto"/>
        <w:rPr>
          <w:b/>
          <w:szCs w:val="28"/>
        </w:rPr>
      </w:pPr>
      <w:r w:rsidRPr="001B60FD">
        <w:rPr>
          <w:szCs w:val="28"/>
        </w:rPr>
        <w:t>обучение основам народного танца,</w:t>
      </w:r>
    </w:p>
    <w:p w:rsidR="00D147AE" w:rsidRPr="001B60FD" w:rsidRDefault="00D147AE" w:rsidP="00DE6CF0">
      <w:pPr>
        <w:widowControl/>
        <w:numPr>
          <w:ilvl w:val="0"/>
          <w:numId w:val="23"/>
        </w:numPr>
        <w:spacing w:line="360" w:lineRule="auto"/>
        <w:rPr>
          <w:szCs w:val="28"/>
        </w:rPr>
      </w:pPr>
      <w:r w:rsidRPr="001B60FD">
        <w:rPr>
          <w:szCs w:val="28"/>
        </w:rPr>
        <w:t>развитие  танцевальной координации;</w:t>
      </w:r>
    </w:p>
    <w:p w:rsidR="00D147AE" w:rsidRPr="001B60FD" w:rsidRDefault="00D147AE" w:rsidP="00DE6CF0">
      <w:pPr>
        <w:widowControl/>
        <w:numPr>
          <w:ilvl w:val="0"/>
          <w:numId w:val="23"/>
        </w:numPr>
        <w:spacing w:line="360" w:lineRule="auto"/>
        <w:rPr>
          <w:szCs w:val="28"/>
        </w:rPr>
      </w:pPr>
      <w:r w:rsidRPr="001B60FD">
        <w:rPr>
          <w:szCs w:val="28"/>
        </w:rPr>
        <w:t>обучение виртуозности исполнения;</w:t>
      </w:r>
    </w:p>
    <w:p w:rsidR="00D147AE" w:rsidRPr="001B60FD" w:rsidRDefault="00D147AE" w:rsidP="00DE6CF0">
      <w:pPr>
        <w:widowControl/>
        <w:numPr>
          <w:ilvl w:val="0"/>
          <w:numId w:val="24"/>
        </w:numPr>
        <w:spacing w:line="360" w:lineRule="auto"/>
        <w:ind w:left="709"/>
        <w:rPr>
          <w:szCs w:val="28"/>
        </w:rPr>
      </w:pPr>
      <w:r w:rsidRPr="001B60FD">
        <w:rPr>
          <w:szCs w:val="28"/>
        </w:rPr>
        <w:t xml:space="preserve">обучение  выразительному  исполнению  и  эмоциональной раскрепощенности  в  </w:t>
      </w:r>
      <w:r w:rsidR="004738DE" w:rsidRPr="001B60FD">
        <w:rPr>
          <w:szCs w:val="28"/>
        </w:rPr>
        <w:t>танцевальной</w:t>
      </w:r>
      <w:r w:rsidRPr="001B60FD">
        <w:rPr>
          <w:szCs w:val="28"/>
        </w:rPr>
        <w:t xml:space="preserve">  практике; </w:t>
      </w:r>
    </w:p>
    <w:p w:rsidR="00D147AE" w:rsidRPr="001B60FD" w:rsidRDefault="00D147AE" w:rsidP="00DE6CF0">
      <w:pPr>
        <w:widowControl/>
        <w:numPr>
          <w:ilvl w:val="0"/>
          <w:numId w:val="24"/>
        </w:numPr>
        <w:spacing w:line="360" w:lineRule="auto"/>
        <w:ind w:left="709"/>
        <w:rPr>
          <w:szCs w:val="28"/>
        </w:rPr>
      </w:pPr>
      <w:r w:rsidRPr="001B60FD">
        <w:rPr>
          <w:szCs w:val="28"/>
        </w:rPr>
        <w:t>развитие физической выносливости;</w:t>
      </w:r>
    </w:p>
    <w:p w:rsidR="00D147AE" w:rsidRPr="001B60FD" w:rsidRDefault="00D147AE" w:rsidP="00DE6CF0">
      <w:pPr>
        <w:widowControl/>
        <w:numPr>
          <w:ilvl w:val="0"/>
          <w:numId w:val="24"/>
        </w:numPr>
        <w:spacing w:line="360" w:lineRule="auto"/>
        <w:ind w:left="709"/>
        <w:rPr>
          <w:szCs w:val="28"/>
        </w:rPr>
      </w:pPr>
      <w:r w:rsidRPr="001B60FD">
        <w:rPr>
          <w:szCs w:val="28"/>
        </w:rPr>
        <w:t>развитие умения танцевать в группе;</w:t>
      </w:r>
    </w:p>
    <w:p w:rsidR="00D147AE" w:rsidRPr="001B60FD" w:rsidRDefault="00D147AE" w:rsidP="00DE6CF0">
      <w:pPr>
        <w:widowControl/>
        <w:numPr>
          <w:ilvl w:val="0"/>
          <w:numId w:val="24"/>
        </w:numPr>
        <w:spacing w:line="360" w:lineRule="auto"/>
        <w:ind w:left="709"/>
        <w:rPr>
          <w:szCs w:val="28"/>
        </w:rPr>
      </w:pPr>
      <w:r w:rsidRPr="001B60FD">
        <w:rPr>
          <w:szCs w:val="28"/>
        </w:rPr>
        <w:t xml:space="preserve">развитие сценического артистизма; </w:t>
      </w:r>
    </w:p>
    <w:p w:rsidR="00D147AE" w:rsidRPr="001B60FD" w:rsidRDefault="005433EA" w:rsidP="00DE6CF0">
      <w:pPr>
        <w:widowControl/>
        <w:numPr>
          <w:ilvl w:val="0"/>
          <w:numId w:val="24"/>
        </w:numPr>
        <w:spacing w:line="360" w:lineRule="auto"/>
        <w:ind w:left="709"/>
        <w:rPr>
          <w:szCs w:val="28"/>
        </w:rPr>
      </w:pPr>
      <w:r w:rsidRPr="001B60FD">
        <w:rPr>
          <w:szCs w:val="28"/>
        </w:rPr>
        <w:t>воспитание</w:t>
      </w:r>
      <w:r w:rsidR="00D147AE" w:rsidRPr="001B60FD">
        <w:rPr>
          <w:szCs w:val="28"/>
        </w:rPr>
        <w:t xml:space="preserve"> дисциплинированности;</w:t>
      </w:r>
    </w:p>
    <w:p w:rsidR="00CD764B" w:rsidRDefault="003309A3" w:rsidP="00DE6CF0">
      <w:pPr>
        <w:widowControl/>
        <w:numPr>
          <w:ilvl w:val="0"/>
          <w:numId w:val="24"/>
        </w:numPr>
        <w:spacing w:line="360" w:lineRule="auto"/>
        <w:ind w:left="709"/>
        <w:rPr>
          <w:szCs w:val="28"/>
        </w:rPr>
      </w:pPr>
      <w:r w:rsidRPr="001B60FD">
        <w:rPr>
          <w:szCs w:val="28"/>
        </w:rPr>
        <w:t>формирование волевых качеств</w:t>
      </w:r>
      <w:r w:rsidR="00D147AE" w:rsidRPr="001B60FD">
        <w:rPr>
          <w:szCs w:val="28"/>
        </w:rPr>
        <w:t>.</w:t>
      </w:r>
    </w:p>
    <w:p w:rsidR="00DF4E7F" w:rsidRPr="001B60FD" w:rsidRDefault="00DF4E7F" w:rsidP="00DF4E7F">
      <w:pPr>
        <w:widowControl/>
        <w:spacing w:line="360" w:lineRule="auto"/>
        <w:ind w:left="709" w:firstLine="0"/>
        <w:rPr>
          <w:szCs w:val="28"/>
        </w:rPr>
      </w:pPr>
    </w:p>
    <w:p w:rsidR="00D147AE" w:rsidRPr="001B60FD" w:rsidRDefault="00D147AE" w:rsidP="00D147AE">
      <w:pPr>
        <w:pStyle w:val="1"/>
        <w:spacing w:line="360" w:lineRule="auto"/>
        <w:rPr>
          <w:b/>
          <w:i/>
          <w:szCs w:val="28"/>
        </w:rPr>
      </w:pPr>
      <w:r w:rsidRPr="001B60FD">
        <w:rPr>
          <w:b/>
          <w:i/>
          <w:szCs w:val="28"/>
        </w:rPr>
        <w:t>6</w:t>
      </w:r>
      <w:r w:rsidRPr="001B60FD">
        <w:rPr>
          <w:i/>
          <w:szCs w:val="28"/>
        </w:rPr>
        <w:t xml:space="preserve">. </w:t>
      </w:r>
      <w:r w:rsidRPr="001B60FD">
        <w:rPr>
          <w:b/>
          <w:i/>
          <w:szCs w:val="28"/>
        </w:rPr>
        <w:t>Обоснование структ</w:t>
      </w:r>
      <w:r w:rsidR="008A6179" w:rsidRPr="001B60FD">
        <w:rPr>
          <w:b/>
          <w:i/>
          <w:szCs w:val="28"/>
        </w:rPr>
        <w:t>уры программы учебного предмета</w:t>
      </w:r>
    </w:p>
    <w:p w:rsidR="00D147AE" w:rsidRPr="001B60FD" w:rsidRDefault="00D147AE" w:rsidP="00D147AE">
      <w:pPr>
        <w:pStyle w:val="Body1"/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1B60FD">
        <w:rPr>
          <w:rFonts w:ascii="Times New Roman" w:hAnsi="Times New Roman"/>
          <w:sz w:val="28"/>
          <w:szCs w:val="28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D147AE" w:rsidRPr="001B60FD" w:rsidRDefault="00D147AE" w:rsidP="003309A3">
      <w:pPr>
        <w:pStyle w:val="Body1"/>
        <w:spacing w:line="36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1B60FD">
        <w:rPr>
          <w:rFonts w:ascii="Times New Roman" w:hAnsi="Times New Roman"/>
          <w:sz w:val="28"/>
          <w:szCs w:val="28"/>
          <w:lang w:val="ru-RU"/>
        </w:rPr>
        <w:t>Программа содержит  следующие разделы:</w:t>
      </w:r>
    </w:p>
    <w:p w:rsidR="00D147AE" w:rsidRPr="001B60FD" w:rsidRDefault="00D147AE" w:rsidP="00DE6CF0">
      <w:pPr>
        <w:pStyle w:val="10"/>
        <w:widowControl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outlineLvl w:val="0"/>
        <w:rPr>
          <w:rFonts w:eastAsia="Times New Roman"/>
          <w:color w:val="000000"/>
          <w:szCs w:val="28"/>
        </w:rPr>
      </w:pPr>
      <w:r w:rsidRPr="001B60FD">
        <w:rPr>
          <w:rFonts w:eastAsia="Times New Roman"/>
          <w:color w:val="000000"/>
          <w:szCs w:val="28"/>
        </w:rPr>
        <w:t>сведения о затратах учебного времени, предусмотренного на освоение</w:t>
      </w:r>
    </w:p>
    <w:p w:rsidR="00D147AE" w:rsidRPr="001B60FD" w:rsidRDefault="00D147AE" w:rsidP="003309A3">
      <w:pPr>
        <w:widowControl/>
        <w:tabs>
          <w:tab w:val="left" w:pos="284"/>
        </w:tabs>
        <w:spacing w:line="360" w:lineRule="auto"/>
        <w:ind w:firstLine="0"/>
        <w:jc w:val="left"/>
        <w:outlineLvl w:val="0"/>
        <w:rPr>
          <w:rFonts w:eastAsia="Times New Roman"/>
          <w:color w:val="000000"/>
          <w:szCs w:val="28"/>
        </w:rPr>
      </w:pPr>
      <w:r w:rsidRPr="001B60FD">
        <w:rPr>
          <w:rFonts w:eastAsia="Times New Roman"/>
          <w:color w:val="000000"/>
          <w:szCs w:val="28"/>
        </w:rPr>
        <w:t>учебного предмета;</w:t>
      </w:r>
    </w:p>
    <w:p w:rsidR="00D147AE" w:rsidRPr="001B60FD" w:rsidRDefault="00D147AE" w:rsidP="00DE6CF0">
      <w:pPr>
        <w:widowControl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left"/>
        <w:outlineLvl w:val="0"/>
        <w:rPr>
          <w:rFonts w:eastAsia="Times New Roman"/>
          <w:color w:val="000000"/>
          <w:szCs w:val="28"/>
        </w:rPr>
      </w:pPr>
      <w:r w:rsidRPr="001B60FD">
        <w:rPr>
          <w:rFonts w:eastAsia="Times New Roman"/>
          <w:color w:val="000000"/>
          <w:szCs w:val="28"/>
        </w:rPr>
        <w:t>распределение учебного материала по годам обучения;</w:t>
      </w:r>
    </w:p>
    <w:p w:rsidR="00D147AE" w:rsidRPr="001B60FD" w:rsidRDefault="00D147AE" w:rsidP="00DE6CF0">
      <w:pPr>
        <w:widowControl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left"/>
        <w:outlineLvl w:val="0"/>
        <w:rPr>
          <w:rFonts w:eastAsia="Times New Roman"/>
          <w:color w:val="000000"/>
          <w:szCs w:val="28"/>
        </w:rPr>
      </w:pPr>
      <w:r w:rsidRPr="001B60FD">
        <w:rPr>
          <w:rFonts w:eastAsia="Times New Roman"/>
          <w:color w:val="000000"/>
          <w:szCs w:val="28"/>
        </w:rPr>
        <w:lastRenderedPageBreak/>
        <w:t>описание дидактических единиц учебного предмета;</w:t>
      </w:r>
    </w:p>
    <w:p w:rsidR="00D147AE" w:rsidRPr="001B60FD" w:rsidRDefault="00D147AE" w:rsidP="00DE6CF0">
      <w:pPr>
        <w:widowControl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left"/>
        <w:outlineLvl w:val="0"/>
        <w:rPr>
          <w:rFonts w:eastAsia="Times New Roman"/>
          <w:color w:val="000000"/>
          <w:szCs w:val="28"/>
        </w:rPr>
      </w:pPr>
      <w:r w:rsidRPr="001B60FD">
        <w:rPr>
          <w:rFonts w:eastAsia="Times New Roman"/>
          <w:color w:val="000000"/>
          <w:szCs w:val="28"/>
        </w:rPr>
        <w:t>требования к уровню подготовки обучающихся;</w:t>
      </w:r>
    </w:p>
    <w:p w:rsidR="00D147AE" w:rsidRPr="001B60FD" w:rsidRDefault="00D147AE" w:rsidP="00DE6CF0">
      <w:pPr>
        <w:widowControl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left"/>
        <w:outlineLvl w:val="0"/>
        <w:rPr>
          <w:rFonts w:eastAsia="Times New Roman"/>
          <w:color w:val="000000"/>
          <w:szCs w:val="28"/>
        </w:rPr>
      </w:pPr>
      <w:r w:rsidRPr="001B60FD">
        <w:rPr>
          <w:rFonts w:eastAsia="Times New Roman"/>
          <w:color w:val="000000"/>
          <w:szCs w:val="28"/>
        </w:rPr>
        <w:t>формы и методы контроля, система оценок;</w:t>
      </w:r>
    </w:p>
    <w:p w:rsidR="00D147AE" w:rsidRPr="001B60FD" w:rsidRDefault="00D147AE" w:rsidP="00DE6CF0">
      <w:pPr>
        <w:widowControl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left"/>
        <w:outlineLvl w:val="0"/>
        <w:rPr>
          <w:rFonts w:eastAsia="Times New Roman"/>
          <w:color w:val="000000"/>
          <w:szCs w:val="28"/>
        </w:rPr>
      </w:pPr>
      <w:r w:rsidRPr="001B60FD">
        <w:rPr>
          <w:rFonts w:eastAsia="Times New Roman"/>
          <w:color w:val="000000"/>
          <w:szCs w:val="28"/>
        </w:rPr>
        <w:t>методическое обеспечение учебного процесса.</w:t>
      </w:r>
    </w:p>
    <w:p w:rsidR="00D147AE" w:rsidRDefault="00D147AE" w:rsidP="005433EA">
      <w:pPr>
        <w:spacing w:line="360" w:lineRule="auto"/>
        <w:ind w:firstLine="709"/>
        <w:outlineLvl w:val="0"/>
        <w:rPr>
          <w:rFonts w:eastAsia="Times New Roman"/>
          <w:color w:val="000000"/>
          <w:szCs w:val="28"/>
        </w:rPr>
      </w:pPr>
      <w:r w:rsidRPr="001B60FD">
        <w:rPr>
          <w:rFonts w:eastAsia="Times New Roman"/>
          <w:color w:val="000000"/>
          <w:szCs w:val="28"/>
        </w:rPr>
        <w:t>В соответствии с данными направлениями строится основной раздел программы "Содержание учебного предмета".</w:t>
      </w:r>
    </w:p>
    <w:p w:rsidR="00DF4E7F" w:rsidRPr="001B60FD" w:rsidRDefault="00DF4E7F" w:rsidP="005433EA">
      <w:pPr>
        <w:spacing w:line="360" w:lineRule="auto"/>
        <w:ind w:firstLine="709"/>
        <w:outlineLvl w:val="0"/>
        <w:rPr>
          <w:rFonts w:eastAsia="Times New Roman"/>
          <w:color w:val="000000"/>
          <w:szCs w:val="28"/>
        </w:rPr>
      </w:pPr>
    </w:p>
    <w:p w:rsidR="00D147AE" w:rsidRPr="001B60FD" w:rsidRDefault="0016574F" w:rsidP="00D147AE">
      <w:pPr>
        <w:pStyle w:val="1"/>
        <w:spacing w:line="360" w:lineRule="auto"/>
        <w:rPr>
          <w:b/>
          <w:i/>
          <w:szCs w:val="28"/>
        </w:rPr>
      </w:pPr>
      <w:r w:rsidRPr="001B60FD">
        <w:rPr>
          <w:b/>
          <w:i/>
          <w:szCs w:val="28"/>
        </w:rPr>
        <w:t>7. Методы обучения</w:t>
      </w:r>
    </w:p>
    <w:p w:rsidR="003309A3" w:rsidRPr="001B60FD" w:rsidRDefault="003309A3" w:rsidP="003309A3">
      <w:pPr>
        <w:pStyle w:val="Body1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1B60FD"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3309A3" w:rsidRPr="001B60FD" w:rsidRDefault="003309A3" w:rsidP="003309A3">
      <w:pPr>
        <w:pStyle w:val="Body1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B60FD">
        <w:rPr>
          <w:rFonts w:ascii="Times New Roman" w:eastAsia="Helvetica" w:hAnsi="Times New Roman"/>
          <w:sz w:val="28"/>
          <w:szCs w:val="28"/>
          <w:lang w:val="ru-RU"/>
        </w:rPr>
        <w:t>-   словесный (объяснение, разбор, анализ);</w:t>
      </w:r>
    </w:p>
    <w:p w:rsidR="003309A3" w:rsidRPr="001B60FD" w:rsidRDefault="003309A3" w:rsidP="003309A3">
      <w:pPr>
        <w:pStyle w:val="Body1"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B60FD">
        <w:rPr>
          <w:rFonts w:ascii="Times New Roman" w:eastAsia="Helvetica" w:hAnsi="Times New Roman"/>
          <w:sz w:val="28"/>
          <w:szCs w:val="28"/>
          <w:lang w:val="ru-RU"/>
        </w:rPr>
        <w:t>-   наглядный (качественный показ, демонстрация отдельных частей и всего  движения; просмотр видеоматериалов с выступлениями выдающихся танцовщиц, танцовщиков, танцевальных коллективов, посещение концертов и спектаклей  для повышения общего уровня развития обучающегося);</w:t>
      </w:r>
    </w:p>
    <w:p w:rsidR="003309A3" w:rsidRPr="001B60FD" w:rsidRDefault="003309A3" w:rsidP="003309A3">
      <w:pPr>
        <w:pStyle w:val="Body1"/>
        <w:spacing w:line="360" w:lineRule="auto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 w:rsidRPr="001B60FD">
        <w:rPr>
          <w:rFonts w:ascii="Times New Roman" w:eastAsia="Helvetica" w:hAnsi="Times New Roman"/>
          <w:sz w:val="28"/>
          <w:szCs w:val="28"/>
          <w:lang w:val="ru-RU"/>
        </w:rPr>
        <w:t>- практический  (воспроизводящие и творческие упражнения, деление целого произведения на более мелкие части для подробной проработки и последующей организации целого);</w:t>
      </w:r>
    </w:p>
    <w:p w:rsidR="003309A3" w:rsidRPr="001B60FD" w:rsidRDefault="003309A3" w:rsidP="003309A3">
      <w:pPr>
        <w:spacing w:line="360" w:lineRule="auto"/>
        <w:ind w:firstLine="0"/>
        <w:outlineLvl w:val="0"/>
        <w:rPr>
          <w:rFonts w:eastAsia="Geeza Pro"/>
          <w:color w:val="000000"/>
          <w:szCs w:val="28"/>
        </w:rPr>
      </w:pPr>
      <w:r w:rsidRPr="001B60FD">
        <w:rPr>
          <w:rFonts w:eastAsia="Geeza Pro"/>
          <w:color w:val="000000"/>
          <w:szCs w:val="28"/>
        </w:rPr>
        <w:t xml:space="preserve">- аналитический (сравнения и обобщения, развитие логического мышления);  </w:t>
      </w:r>
    </w:p>
    <w:p w:rsidR="003309A3" w:rsidRPr="001B60FD" w:rsidRDefault="003309A3" w:rsidP="003309A3">
      <w:pPr>
        <w:spacing w:line="360" w:lineRule="auto"/>
        <w:ind w:firstLine="0"/>
        <w:outlineLvl w:val="0"/>
        <w:rPr>
          <w:rFonts w:eastAsia="Helvetica"/>
          <w:szCs w:val="28"/>
        </w:rPr>
      </w:pPr>
      <w:r w:rsidRPr="001B60FD">
        <w:rPr>
          <w:rFonts w:eastAsia="Geeza Pro"/>
          <w:color w:val="000000"/>
          <w:szCs w:val="28"/>
        </w:rPr>
        <w:t xml:space="preserve">- эмоциональный (подбор ассоциаций, образов, создание </w:t>
      </w:r>
      <w:r w:rsidRPr="001B60FD">
        <w:rPr>
          <w:rFonts w:eastAsia="Helvetica"/>
          <w:szCs w:val="28"/>
        </w:rPr>
        <w:t>художественных впечатлений);</w:t>
      </w:r>
    </w:p>
    <w:p w:rsidR="003309A3" w:rsidRPr="001B60FD" w:rsidRDefault="003309A3" w:rsidP="003309A3">
      <w:pPr>
        <w:spacing w:line="360" w:lineRule="auto"/>
        <w:ind w:firstLine="0"/>
        <w:outlineLvl w:val="0"/>
        <w:rPr>
          <w:rFonts w:eastAsia="Geeza Pro"/>
          <w:color w:val="000000"/>
          <w:szCs w:val="28"/>
        </w:rPr>
      </w:pPr>
      <w:r w:rsidRPr="001B60FD">
        <w:rPr>
          <w:rFonts w:eastAsia="Helvetica"/>
          <w:szCs w:val="28"/>
        </w:rPr>
        <w:t>- индивидуальный подход к каждому ученику с учетом природных способностей, возрастных особенностей, работоспособности и уровня подготовки.</w:t>
      </w:r>
    </w:p>
    <w:p w:rsidR="00CD764B" w:rsidRDefault="00D147AE" w:rsidP="003309A3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1B60FD">
        <w:rPr>
          <w:rFonts w:ascii="Times New Roman" w:hAnsi="Times New Roman"/>
          <w:color w:val="auto"/>
          <w:sz w:val="28"/>
          <w:szCs w:val="28"/>
          <w:lang w:val="ru-RU"/>
        </w:rPr>
        <w:t>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методиках.</w:t>
      </w:r>
    </w:p>
    <w:p w:rsidR="00DF4E7F" w:rsidRDefault="00DF4E7F" w:rsidP="003309A3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DF4E7F" w:rsidRDefault="00DF4E7F" w:rsidP="003309A3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DF4E7F" w:rsidRPr="001B60FD" w:rsidRDefault="00DF4E7F" w:rsidP="003309A3">
      <w:pPr>
        <w:pStyle w:val="Body1"/>
        <w:spacing w:line="360" w:lineRule="auto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D147AE" w:rsidRPr="001B60FD" w:rsidRDefault="00D147AE" w:rsidP="00D147AE">
      <w:pPr>
        <w:pStyle w:val="1"/>
        <w:spacing w:line="360" w:lineRule="auto"/>
        <w:rPr>
          <w:b/>
          <w:i/>
          <w:szCs w:val="28"/>
        </w:rPr>
      </w:pPr>
      <w:r w:rsidRPr="001B60FD">
        <w:rPr>
          <w:b/>
          <w:i/>
          <w:szCs w:val="28"/>
        </w:rPr>
        <w:lastRenderedPageBreak/>
        <w:t>8. Описание материально-технических услов</w:t>
      </w:r>
      <w:r w:rsidR="0012617D" w:rsidRPr="001B60FD">
        <w:rPr>
          <w:b/>
          <w:i/>
          <w:szCs w:val="28"/>
        </w:rPr>
        <w:t>ий реализации учебного предмета</w:t>
      </w:r>
    </w:p>
    <w:p w:rsidR="003309A3" w:rsidRPr="001B60FD" w:rsidRDefault="003309A3" w:rsidP="003309A3">
      <w:pPr>
        <w:tabs>
          <w:tab w:val="left" w:pos="360"/>
        </w:tabs>
        <w:spacing w:line="360" w:lineRule="auto"/>
        <w:ind w:firstLine="720"/>
        <w:rPr>
          <w:szCs w:val="28"/>
        </w:rPr>
      </w:pPr>
      <w:r w:rsidRPr="001B60FD">
        <w:rPr>
          <w:szCs w:val="28"/>
        </w:rPr>
        <w:t>Минимально необходимый для реализации программы  «Классический танец» перечень учебных аудиторий, специализированных кабинетов и материально-технического обеспечения включает в себя:</w:t>
      </w:r>
    </w:p>
    <w:p w:rsidR="003309A3" w:rsidRPr="001B60FD" w:rsidRDefault="003309A3" w:rsidP="00DE6CF0">
      <w:pPr>
        <w:pStyle w:val="aa"/>
        <w:numPr>
          <w:ilvl w:val="0"/>
          <w:numId w:val="28"/>
        </w:numPr>
        <w:tabs>
          <w:tab w:val="left" w:pos="0"/>
          <w:tab w:val="left" w:pos="426"/>
          <w:tab w:val="left" w:pos="540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балетные залы площадью не мене</w:t>
      </w:r>
      <w:r w:rsidR="006A651D">
        <w:rPr>
          <w:szCs w:val="28"/>
        </w:rPr>
        <w:t>е 40 кв.м</w:t>
      </w:r>
      <w:r w:rsidRPr="001B60FD">
        <w:rPr>
          <w:szCs w:val="28"/>
        </w:rPr>
        <w:t>, имеющие пригодное для танца напольное покрытие (деревянный пол или</w:t>
      </w:r>
      <w:r w:rsidR="006A651D">
        <w:rPr>
          <w:szCs w:val="28"/>
        </w:rPr>
        <w:t xml:space="preserve"> специализированное </w:t>
      </w:r>
      <w:r w:rsidRPr="001B60FD">
        <w:rPr>
          <w:szCs w:val="28"/>
        </w:rPr>
        <w:t>(линолеумное) покрытие), балетные с</w:t>
      </w:r>
      <w:r w:rsidR="006A651D">
        <w:rPr>
          <w:szCs w:val="28"/>
        </w:rPr>
        <w:t>танки</w:t>
      </w:r>
      <w:r w:rsidRPr="001B60FD">
        <w:rPr>
          <w:szCs w:val="28"/>
        </w:rPr>
        <w:t>, зеркала размером 7м х 2м на одной стене;</w:t>
      </w:r>
    </w:p>
    <w:p w:rsidR="003309A3" w:rsidRPr="001B60FD" w:rsidRDefault="003309A3" w:rsidP="00DE6CF0">
      <w:pPr>
        <w:pStyle w:val="aa"/>
        <w:numPr>
          <w:ilvl w:val="0"/>
          <w:numId w:val="28"/>
        </w:numPr>
        <w:tabs>
          <w:tab w:val="left" w:pos="0"/>
          <w:tab w:val="left" w:pos="426"/>
          <w:tab w:val="left" w:pos="540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наличие музыкального инструмента (рояля/фортепиано, баяна) в балетном классе;</w:t>
      </w:r>
    </w:p>
    <w:p w:rsidR="003309A3" w:rsidRPr="001B60FD" w:rsidRDefault="003309A3" w:rsidP="00DE6CF0">
      <w:pPr>
        <w:pStyle w:val="aa"/>
        <w:numPr>
          <w:ilvl w:val="0"/>
          <w:numId w:val="28"/>
        </w:numPr>
        <w:tabs>
          <w:tab w:val="left" w:pos="0"/>
          <w:tab w:val="left" w:pos="426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учебные аудитории для групповых, мелкогрупповых и индивидуальных занятий;</w:t>
      </w:r>
    </w:p>
    <w:p w:rsidR="003309A3" w:rsidRPr="001B60FD" w:rsidRDefault="003309A3" w:rsidP="00DE6CF0">
      <w:pPr>
        <w:pStyle w:val="aa"/>
        <w:numPr>
          <w:ilvl w:val="0"/>
          <w:numId w:val="27"/>
        </w:numPr>
        <w:tabs>
          <w:tab w:val="left" w:pos="0"/>
          <w:tab w:val="left" w:pos="426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помещения для работы со специализированными материалами (фонотеку, видеотеку, фильмотеку, просмотровый видеозал);</w:t>
      </w:r>
    </w:p>
    <w:p w:rsidR="003309A3" w:rsidRPr="001B60FD" w:rsidRDefault="003309A3" w:rsidP="00DE6CF0">
      <w:pPr>
        <w:pStyle w:val="aa"/>
        <w:numPr>
          <w:ilvl w:val="0"/>
          <w:numId w:val="28"/>
        </w:numPr>
        <w:tabs>
          <w:tab w:val="left" w:pos="0"/>
          <w:tab w:val="left" w:pos="426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костюмерную, располагающую необходимым количеством костюмов для учебных занятий, репетиционного процесса, сценических выступлений;</w:t>
      </w:r>
    </w:p>
    <w:p w:rsidR="003309A3" w:rsidRPr="001B60FD" w:rsidRDefault="006A651D" w:rsidP="00DE6CF0">
      <w:pPr>
        <w:pStyle w:val="aa"/>
        <w:numPr>
          <w:ilvl w:val="0"/>
          <w:numId w:val="28"/>
        </w:numPr>
        <w:tabs>
          <w:tab w:val="left" w:pos="0"/>
          <w:tab w:val="left" w:pos="426"/>
        </w:tabs>
        <w:autoSpaceDE w:val="0"/>
        <w:autoSpaceDN w:val="0"/>
        <w:adjustRightInd w:val="0"/>
        <w:spacing w:line="360" w:lineRule="auto"/>
        <w:ind w:left="0" w:firstLine="0"/>
        <w:rPr>
          <w:szCs w:val="28"/>
        </w:rPr>
      </w:pPr>
      <w:r>
        <w:rPr>
          <w:szCs w:val="28"/>
        </w:rPr>
        <w:t xml:space="preserve">раздевалки и </w:t>
      </w:r>
      <w:r w:rsidR="003309A3" w:rsidRPr="001B60FD">
        <w:rPr>
          <w:szCs w:val="28"/>
        </w:rPr>
        <w:t xml:space="preserve">для обучающихся и преподавателей.  </w:t>
      </w:r>
    </w:p>
    <w:p w:rsidR="003309A3" w:rsidRPr="001B60FD" w:rsidRDefault="003309A3" w:rsidP="003309A3">
      <w:pPr>
        <w:autoSpaceDE w:val="0"/>
        <w:autoSpaceDN w:val="0"/>
        <w:adjustRightInd w:val="0"/>
        <w:spacing w:line="360" w:lineRule="auto"/>
        <w:ind w:firstLine="720"/>
        <w:rPr>
          <w:szCs w:val="28"/>
        </w:rPr>
      </w:pPr>
      <w:r w:rsidRPr="001B60FD">
        <w:rPr>
          <w:szCs w:val="28"/>
        </w:rPr>
        <w:t>В образовательном учреждении должны быть созданы  условия для содержания, своевременного обслуживания и ремонта музыкальных инструментов, содержания, обслуживания и ремонта балетных залов,  костюмерной.</w:t>
      </w:r>
    </w:p>
    <w:p w:rsidR="00BC01F6" w:rsidRDefault="00BC01F6" w:rsidP="00BC01F6">
      <w:pPr>
        <w:widowControl/>
        <w:spacing w:line="360" w:lineRule="auto"/>
        <w:ind w:left="357" w:firstLine="0"/>
        <w:rPr>
          <w:szCs w:val="28"/>
        </w:rPr>
      </w:pPr>
    </w:p>
    <w:p w:rsidR="00E24570" w:rsidRDefault="00DF4E7F" w:rsidP="00696B7D">
      <w:pPr>
        <w:widowControl/>
        <w:spacing w:line="360" w:lineRule="auto"/>
        <w:ind w:firstLine="0"/>
        <w:rPr>
          <w:szCs w:val="28"/>
        </w:rPr>
      </w:pPr>
      <w:r>
        <w:rPr>
          <w:szCs w:val="28"/>
        </w:rPr>
        <w:t xml:space="preserve"> </w:t>
      </w:r>
    </w:p>
    <w:p w:rsidR="00DF4E7F" w:rsidRDefault="00DF4E7F" w:rsidP="00696B7D">
      <w:pPr>
        <w:widowControl/>
        <w:spacing w:line="360" w:lineRule="auto"/>
        <w:ind w:firstLine="0"/>
        <w:rPr>
          <w:szCs w:val="28"/>
        </w:rPr>
      </w:pPr>
    </w:p>
    <w:p w:rsidR="00DF4E7F" w:rsidRDefault="00DF4E7F" w:rsidP="00696B7D">
      <w:pPr>
        <w:widowControl/>
        <w:spacing w:line="360" w:lineRule="auto"/>
        <w:ind w:firstLine="0"/>
        <w:rPr>
          <w:szCs w:val="28"/>
        </w:rPr>
      </w:pPr>
    </w:p>
    <w:p w:rsidR="006A651D" w:rsidRDefault="006A651D" w:rsidP="00696B7D">
      <w:pPr>
        <w:widowControl/>
        <w:spacing w:line="360" w:lineRule="auto"/>
        <w:ind w:firstLine="0"/>
        <w:rPr>
          <w:szCs w:val="28"/>
        </w:rPr>
      </w:pPr>
    </w:p>
    <w:p w:rsidR="006A651D" w:rsidRDefault="006A651D" w:rsidP="00696B7D">
      <w:pPr>
        <w:widowControl/>
        <w:spacing w:line="360" w:lineRule="auto"/>
        <w:ind w:firstLine="0"/>
        <w:rPr>
          <w:szCs w:val="28"/>
        </w:rPr>
      </w:pPr>
    </w:p>
    <w:p w:rsidR="00DF4E7F" w:rsidRDefault="00DF4E7F" w:rsidP="00696B7D">
      <w:pPr>
        <w:widowControl/>
        <w:spacing w:line="360" w:lineRule="auto"/>
        <w:ind w:firstLine="0"/>
        <w:rPr>
          <w:szCs w:val="28"/>
        </w:rPr>
      </w:pPr>
    </w:p>
    <w:p w:rsidR="00DF4E7F" w:rsidRDefault="00DF4E7F" w:rsidP="00696B7D">
      <w:pPr>
        <w:widowControl/>
        <w:spacing w:line="360" w:lineRule="auto"/>
        <w:ind w:firstLine="0"/>
        <w:rPr>
          <w:szCs w:val="28"/>
        </w:rPr>
      </w:pPr>
    </w:p>
    <w:p w:rsidR="00DF4E7F" w:rsidRDefault="00DF4E7F" w:rsidP="00696B7D">
      <w:pPr>
        <w:widowControl/>
        <w:spacing w:line="360" w:lineRule="auto"/>
        <w:ind w:firstLine="0"/>
        <w:rPr>
          <w:szCs w:val="28"/>
        </w:rPr>
      </w:pPr>
    </w:p>
    <w:p w:rsidR="00D147AE" w:rsidRPr="001B60FD" w:rsidRDefault="003D47FA" w:rsidP="00644C71">
      <w:pPr>
        <w:spacing w:after="240"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lastRenderedPageBreak/>
        <w:t>II</w:t>
      </w:r>
      <w:r w:rsidR="003309A3" w:rsidRPr="001B60FD">
        <w:rPr>
          <w:b/>
          <w:szCs w:val="28"/>
        </w:rPr>
        <w:t>.</w:t>
      </w:r>
      <w:r w:rsidR="00D147AE" w:rsidRPr="001B60FD">
        <w:rPr>
          <w:b/>
          <w:szCs w:val="28"/>
        </w:rPr>
        <w:t xml:space="preserve"> </w:t>
      </w:r>
      <w:r w:rsidR="00BA5A4F">
        <w:rPr>
          <w:b/>
          <w:szCs w:val="28"/>
        </w:rPr>
        <w:t>СОДЕРЖАНИЕ УЧЕБНОГО ПРЕДМЕТА</w:t>
      </w:r>
    </w:p>
    <w:p w:rsidR="00D147AE" w:rsidRPr="001B60FD" w:rsidRDefault="00D147AE" w:rsidP="00CD764B">
      <w:pPr>
        <w:pStyle w:val="1"/>
        <w:spacing w:line="360" w:lineRule="auto"/>
        <w:ind w:firstLine="0"/>
        <w:rPr>
          <w:szCs w:val="28"/>
        </w:rPr>
      </w:pPr>
      <w:r w:rsidRPr="001B60FD">
        <w:rPr>
          <w:b/>
          <w:i/>
          <w:szCs w:val="28"/>
        </w:rPr>
        <w:t>1. Сведения о затратах учебного времени</w:t>
      </w:r>
      <w:r w:rsidRPr="001B60FD">
        <w:rPr>
          <w:i/>
          <w:szCs w:val="28"/>
        </w:rPr>
        <w:t>,</w:t>
      </w:r>
      <w:r w:rsidRPr="001B60FD">
        <w:rPr>
          <w:szCs w:val="28"/>
        </w:rPr>
        <w:t xml:space="preserve"> предусмотренного на освоение учебного предмета «Народно-сцен</w:t>
      </w:r>
      <w:r w:rsidR="003309A3" w:rsidRPr="001B60FD">
        <w:rPr>
          <w:szCs w:val="28"/>
        </w:rPr>
        <w:t>ический танец», на максимальную</w:t>
      </w:r>
      <w:r w:rsidRPr="001B60FD">
        <w:rPr>
          <w:szCs w:val="28"/>
        </w:rPr>
        <w:t xml:space="preserve"> нагрузку обучающихся и аудиторные занятия:</w:t>
      </w:r>
    </w:p>
    <w:p w:rsidR="00D147AE" w:rsidRPr="001B60FD" w:rsidRDefault="00D147AE" w:rsidP="00D147AE">
      <w:pPr>
        <w:pStyle w:val="1"/>
        <w:spacing w:line="360" w:lineRule="auto"/>
        <w:rPr>
          <w:i/>
          <w:szCs w:val="28"/>
        </w:rPr>
      </w:pPr>
    </w:p>
    <w:p w:rsidR="00DB5E43" w:rsidRPr="001B60FD" w:rsidRDefault="006B642A" w:rsidP="00CD764B">
      <w:pPr>
        <w:pStyle w:val="1"/>
        <w:spacing w:line="360" w:lineRule="auto"/>
        <w:jc w:val="right"/>
        <w:rPr>
          <w:b/>
          <w:i/>
          <w:szCs w:val="28"/>
        </w:rPr>
      </w:pPr>
      <w:r>
        <w:rPr>
          <w:b/>
          <w:i/>
          <w:szCs w:val="28"/>
        </w:rPr>
        <w:t>Таблица 2</w:t>
      </w:r>
    </w:p>
    <w:p w:rsidR="00DB5E43" w:rsidRPr="001B60FD" w:rsidRDefault="00267AC4" w:rsidP="00A30FE5">
      <w:pPr>
        <w:pStyle w:val="1"/>
        <w:spacing w:line="276" w:lineRule="auto"/>
        <w:jc w:val="center"/>
        <w:rPr>
          <w:i/>
          <w:szCs w:val="28"/>
        </w:rPr>
      </w:pPr>
      <w:r w:rsidRPr="001B60FD">
        <w:rPr>
          <w:szCs w:val="28"/>
        </w:rPr>
        <w:t xml:space="preserve">Срок освоения предпрофессиональной программы «Хореографическое творчество </w:t>
      </w:r>
      <w:r w:rsidR="00DB5E43" w:rsidRPr="001B60FD">
        <w:rPr>
          <w:szCs w:val="28"/>
        </w:rPr>
        <w:t xml:space="preserve">- 8 </w:t>
      </w:r>
      <w:r w:rsidRPr="001B60FD">
        <w:rPr>
          <w:szCs w:val="28"/>
        </w:rPr>
        <w:t xml:space="preserve">(9) </w:t>
      </w:r>
      <w:r w:rsidR="00DB5E43" w:rsidRPr="001B60FD">
        <w:rPr>
          <w:szCs w:val="28"/>
        </w:rPr>
        <w:t>лет</w:t>
      </w:r>
    </w:p>
    <w:tbl>
      <w:tblPr>
        <w:tblW w:w="97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36"/>
        <w:gridCol w:w="992"/>
        <w:gridCol w:w="992"/>
        <w:gridCol w:w="992"/>
        <w:gridCol w:w="993"/>
        <w:gridCol w:w="992"/>
        <w:gridCol w:w="843"/>
        <w:gridCol w:w="7"/>
        <w:gridCol w:w="14"/>
      </w:tblGrid>
      <w:tr w:rsidR="00DB5E43" w:rsidRPr="001B60FD" w:rsidTr="00251A6A">
        <w:trPr>
          <w:trHeight w:val="638"/>
        </w:trPr>
        <w:tc>
          <w:tcPr>
            <w:tcW w:w="3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71553B">
            <w:pPr>
              <w:pStyle w:val="1"/>
              <w:jc w:val="center"/>
              <w:rPr>
                <w:i/>
                <w:szCs w:val="28"/>
              </w:rPr>
            </w:pPr>
          </w:p>
        </w:tc>
        <w:tc>
          <w:tcPr>
            <w:tcW w:w="5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71553B">
            <w:pPr>
              <w:pStyle w:val="1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Распределение по годам обучения</w:t>
            </w:r>
          </w:p>
        </w:tc>
      </w:tr>
      <w:tr w:rsidR="00DB5E43" w:rsidRPr="001B60FD" w:rsidTr="00251A6A">
        <w:trPr>
          <w:gridAfter w:val="1"/>
          <w:wAfter w:w="14" w:type="dxa"/>
          <w:trHeight w:val="146"/>
        </w:trPr>
        <w:tc>
          <w:tcPr>
            <w:tcW w:w="3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E43" w:rsidRPr="001B60FD" w:rsidRDefault="00DB5E43" w:rsidP="0071553B">
            <w:pPr>
              <w:widowControl/>
              <w:ind w:firstLine="0"/>
              <w:jc w:val="left"/>
              <w:rPr>
                <w:i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3309A3">
            <w:pPr>
              <w:ind w:firstLine="33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3309A3">
            <w:pPr>
              <w:ind w:firstLine="33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3309A3">
            <w:pPr>
              <w:ind w:firstLine="33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3309A3">
            <w:pPr>
              <w:ind w:firstLine="33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3309A3">
            <w:pPr>
              <w:ind w:firstLine="33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3309A3">
            <w:pPr>
              <w:ind w:firstLine="33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6</w:t>
            </w:r>
          </w:p>
        </w:tc>
      </w:tr>
      <w:tr w:rsidR="00251A6A" w:rsidRPr="001B60FD" w:rsidTr="00251A6A">
        <w:trPr>
          <w:gridAfter w:val="1"/>
          <w:wAfter w:w="14" w:type="dxa"/>
          <w:trHeight w:val="146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1A6A" w:rsidRPr="001B60FD" w:rsidRDefault="00251A6A" w:rsidP="00CD764B">
            <w:pPr>
              <w:widowControl/>
              <w:spacing w:line="360" w:lineRule="auto"/>
              <w:ind w:right="176" w:firstLine="0"/>
              <w:jc w:val="left"/>
              <w:rPr>
                <w:i/>
                <w:szCs w:val="28"/>
              </w:rPr>
            </w:pPr>
            <w:r w:rsidRPr="001B60FD">
              <w:rPr>
                <w:rFonts w:eastAsia="Times New Roman"/>
                <w:szCs w:val="28"/>
              </w:rPr>
              <w:t>Класс</w:t>
            </w:r>
            <w:r w:rsidR="003309A3" w:rsidRPr="001B60FD">
              <w:rPr>
                <w:rFonts w:eastAsia="Times New Roman"/>
                <w:szCs w:val="28"/>
              </w:rPr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A6A" w:rsidRPr="001B60FD" w:rsidRDefault="00251A6A" w:rsidP="003309A3">
            <w:pPr>
              <w:ind w:firstLine="33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A6A" w:rsidRPr="001B60FD" w:rsidRDefault="00251A6A" w:rsidP="003309A3">
            <w:pPr>
              <w:ind w:firstLine="33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A6A" w:rsidRPr="001B60FD" w:rsidRDefault="00251A6A" w:rsidP="003309A3">
            <w:pPr>
              <w:ind w:firstLine="33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A6A" w:rsidRPr="001B60FD" w:rsidRDefault="00251A6A" w:rsidP="003309A3">
            <w:pPr>
              <w:ind w:firstLine="33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A6A" w:rsidRPr="001B60FD" w:rsidRDefault="00251A6A" w:rsidP="003309A3">
            <w:pPr>
              <w:ind w:firstLine="33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A6A" w:rsidRPr="001B60FD" w:rsidRDefault="00251A6A" w:rsidP="003309A3">
            <w:pPr>
              <w:ind w:firstLine="33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9</w:t>
            </w:r>
          </w:p>
        </w:tc>
      </w:tr>
      <w:tr w:rsidR="00DB5E43" w:rsidRPr="001B60FD" w:rsidTr="00251A6A">
        <w:trPr>
          <w:gridAfter w:val="1"/>
          <w:wAfter w:w="14" w:type="dxa"/>
          <w:trHeight w:val="65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A30FE5">
            <w:pPr>
              <w:spacing w:line="276" w:lineRule="auto"/>
              <w:ind w:right="176" w:firstLine="0"/>
              <w:jc w:val="left"/>
              <w:rPr>
                <w:szCs w:val="28"/>
              </w:rPr>
            </w:pPr>
            <w:r w:rsidRPr="001B60FD">
              <w:rPr>
                <w:szCs w:val="28"/>
              </w:rPr>
              <w:t>Продолжительность учебных  занятий (в неделях)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33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3</w:t>
            </w:r>
            <w:r w:rsidR="00F13B5F" w:rsidRPr="001B60FD">
              <w:rPr>
                <w:szCs w:val="28"/>
              </w:rPr>
              <w:t>3</w:t>
            </w:r>
          </w:p>
        </w:tc>
      </w:tr>
      <w:tr w:rsidR="00DB5E43" w:rsidRPr="001B60FD" w:rsidTr="00251A6A">
        <w:trPr>
          <w:gridAfter w:val="1"/>
          <w:wAfter w:w="14" w:type="dxa"/>
          <w:trHeight w:val="65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A30FE5">
            <w:pPr>
              <w:spacing w:line="276" w:lineRule="auto"/>
              <w:ind w:right="176" w:firstLine="0"/>
              <w:jc w:val="left"/>
              <w:rPr>
                <w:szCs w:val="28"/>
              </w:rPr>
            </w:pPr>
            <w:r w:rsidRPr="001B60FD">
              <w:rPr>
                <w:szCs w:val="28"/>
              </w:rPr>
              <w:t xml:space="preserve">Количество часов на аудиторные занятия (в неделю)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2</w:t>
            </w:r>
          </w:p>
        </w:tc>
      </w:tr>
      <w:tr w:rsidR="00DB5E43" w:rsidRPr="001B60FD" w:rsidTr="00251A6A">
        <w:trPr>
          <w:gridAfter w:val="1"/>
          <w:wAfter w:w="14" w:type="dxa"/>
          <w:trHeight w:val="63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A30FE5">
            <w:pPr>
              <w:spacing w:line="276" w:lineRule="auto"/>
              <w:ind w:right="176" w:firstLine="0"/>
              <w:jc w:val="left"/>
              <w:rPr>
                <w:szCs w:val="28"/>
              </w:rPr>
            </w:pPr>
            <w:r w:rsidRPr="001B60FD">
              <w:rPr>
                <w:szCs w:val="28"/>
              </w:rPr>
              <w:t>Общее количество часов на аудиторные занятия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330</w:t>
            </w:r>
          </w:p>
          <w:p w:rsidR="00DB5E43" w:rsidRPr="001B60FD" w:rsidRDefault="00DB5E43" w:rsidP="0043149D">
            <w:pPr>
              <w:pStyle w:val="1"/>
              <w:ind w:firstLine="317"/>
              <w:jc w:val="center"/>
              <w:rPr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3309A3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66</w:t>
            </w:r>
          </w:p>
        </w:tc>
      </w:tr>
      <w:tr w:rsidR="00DB5E43" w:rsidRPr="001B60FD" w:rsidTr="0043149D">
        <w:trPr>
          <w:gridAfter w:val="1"/>
          <w:wAfter w:w="14" w:type="dxa"/>
          <w:trHeight w:val="65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A30FE5">
            <w:pPr>
              <w:spacing w:line="276" w:lineRule="auto"/>
              <w:ind w:right="176" w:firstLine="0"/>
              <w:jc w:val="left"/>
              <w:rPr>
                <w:szCs w:val="28"/>
              </w:rPr>
            </w:pPr>
            <w:r w:rsidRPr="001B60FD">
              <w:rPr>
                <w:szCs w:val="28"/>
              </w:rPr>
              <w:t>Максимальное количество часов занятий в неделю (аудиторные)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2</w:t>
            </w:r>
          </w:p>
        </w:tc>
      </w:tr>
      <w:tr w:rsidR="00DB5E43" w:rsidRPr="001B60FD" w:rsidTr="0043149D">
        <w:trPr>
          <w:gridAfter w:val="1"/>
          <w:wAfter w:w="14" w:type="dxa"/>
          <w:trHeight w:val="63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A30FE5">
            <w:pPr>
              <w:spacing w:line="276" w:lineRule="auto"/>
              <w:ind w:right="176" w:firstLine="0"/>
              <w:jc w:val="left"/>
              <w:rPr>
                <w:szCs w:val="28"/>
              </w:rPr>
            </w:pPr>
            <w:r w:rsidRPr="001B60FD">
              <w:rPr>
                <w:szCs w:val="28"/>
              </w:rPr>
              <w:t>Общее максимальное количество часов по годам (аудиторные)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66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43149D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66</w:t>
            </w:r>
          </w:p>
        </w:tc>
      </w:tr>
      <w:tr w:rsidR="00DB5E43" w:rsidRPr="001B60FD" w:rsidTr="0043149D">
        <w:trPr>
          <w:gridAfter w:val="2"/>
          <w:wAfter w:w="21" w:type="dxa"/>
          <w:trHeight w:val="65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A30FE5">
            <w:pPr>
              <w:spacing w:line="276" w:lineRule="auto"/>
              <w:ind w:right="176" w:firstLine="0"/>
              <w:jc w:val="left"/>
              <w:rPr>
                <w:szCs w:val="28"/>
              </w:rPr>
            </w:pPr>
            <w:r w:rsidRPr="001B60FD">
              <w:rPr>
                <w:szCs w:val="28"/>
              </w:rPr>
              <w:t xml:space="preserve">Общее максимальное количество часов на весь период обучения (аудиторные)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AD6A51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330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3309A3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66</w:t>
            </w:r>
          </w:p>
        </w:tc>
      </w:tr>
      <w:tr w:rsidR="00DB5E43" w:rsidRPr="001B60FD" w:rsidTr="0043149D">
        <w:trPr>
          <w:gridAfter w:val="2"/>
          <w:wAfter w:w="21" w:type="dxa"/>
          <w:trHeight w:val="31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A30FE5">
            <w:pPr>
              <w:spacing w:line="276" w:lineRule="auto"/>
              <w:ind w:right="176" w:firstLine="0"/>
              <w:jc w:val="left"/>
              <w:rPr>
                <w:szCs w:val="28"/>
              </w:rPr>
            </w:pPr>
            <w:r w:rsidRPr="001B60FD">
              <w:rPr>
                <w:szCs w:val="28"/>
              </w:rPr>
              <w:t xml:space="preserve">Объем времени на консультации (по годам)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3309A3">
            <w:pPr>
              <w:ind w:right="-113" w:firstLine="0"/>
              <w:jc w:val="center"/>
              <w:rPr>
                <w:szCs w:val="28"/>
                <w:lang w:eastAsia="en-US"/>
              </w:rPr>
            </w:pPr>
            <w:r w:rsidRPr="001B60FD">
              <w:rPr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3309A3">
            <w:pPr>
              <w:ind w:right="-113" w:firstLine="0"/>
              <w:jc w:val="center"/>
              <w:rPr>
                <w:szCs w:val="28"/>
                <w:lang w:eastAsia="en-US"/>
              </w:rPr>
            </w:pPr>
            <w:r w:rsidRPr="001B60FD">
              <w:rPr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3309A3">
            <w:pPr>
              <w:ind w:right="-113" w:firstLine="0"/>
              <w:jc w:val="center"/>
              <w:rPr>
                <w:szCs w:val="28"/>
                <w:lang w:eastAsia="en-US"/>
              </w:rPr>
            </w:pPr>
            <w:r w:rsidRPr="001B60FD">
              <w:rPr>
                <w:szCs w:val="28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3309A3">
            <w:pPr>
              <w:ind w:right="-113" w:firstLine="0"/>
              <w:jc w:val="center"/>
              <w:rPr>
                <w:szCs w:val="28"/>
                <w:lang w:eastAsia="en-US"/>
              </w:rPr>
            </w:pPr>
            <w:r w:rsidRPr="001B60FD">
              <w:rPr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3309A3">
            <w:pPr>
              <w:ind w:right="-113"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6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3309A3">
            <w:pPr>
              <w:ind w:right="-113"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8</w:t>
            </w:r>
          </w:p>
        </w:tc>
      </w:tr>
      <w:tr w:rsidR="00DB5E43" w:rsidRPr="001B60FD" w:rsidTr="0043149D">
        <w:trPr>
          <w:gridAfter w:val="2"/>
          <w:wAfter w:w="21" w:type="dxa"/>
          <w:trHeight w:val="33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A30FE5">
            <w:pPr>
              <w:spacing w:line="276" w:lineRule="auto"/>
              <w:ind w:right="176" w:firstLine="0"/>
              <w:jc w:val="left"/>
              <w:rPr>
                <w:szCs w:val="28"/>
              </w:rPr>
            </w:pPr>
            <w:r w:rsidRPr="001B60FD">
              <w:rPr>
                <w:szCs w:val="28"/>
              </w:rPr>
              <w:t xml:space="preserve">Общий объем времени на консультации 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267AC4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30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E43" w:rsidRPr="001B60FD" w:rsidRDefault="00DB5E43" w:rsidP="00267AC4">
            <w:pPr>
              <w:pStyle w:val="1"/>
              <w:ind w:firstLine="0"/>
              <w:jc w:val="center"/>
              <w:rPr>
                <w:szCs w:val="28"/>
              </w:rPr>
            </w:pPr>
            <w:r w:rsidRPr="001B60FD">
              <w:rPr>
                <w:szCs w:val="28"/>
              </w:rPr>
              <w:t>8</w:t>
            </w:r>
          </w:p>
        </w:tc>
      </w:tr>
    </w:tbl>
    <w:p w:rsidR="00DB5E43" w:rsidRPr="001B60FD" w:rsidRDefault="00DB5E43" w:rsidP="00D147AE">
      <w:pPr>
        <w:pStyle w:val="1"/>
        <w:spacing w:line="360" w:lineRule="auto"/>
        <w:rPr>
          <w:szCs w:val="28"/>
        </w:rPr>
      </w:pPr>
    </w:p>
    <w:p w:rsidR="00D147AE" w:rsidRDefault="00D147AE" w:rsidP="00D147AE">
      <w:pPr>
        <w:pStyle w:val="Body1"/>
        <w:spacing w:line="360" w:lineRule="auto"/>
        <w:ind w:left="142"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1B60FD">
        <w:rPr>
          <w:rFonts w:ascii="Times New Roman" w:hAnsi="Times New Roman"/>
          <w:color w:val="auto"/>
          <w:sz w:val="28"/>
          <w:szCs w:val="28"/>
          <w:lang w:val="ru-RU"/>
        </w:rPr>
        <w:t xml:space="preserve">Аудиторная нагрузка по учебному предмету обязательной части образовательной программы в области хореографического искусства </w:t>
      </w:r>
      <w:r w:rsidRPr="001B60FD">
        <w:rPr>
          <w:rFonts w:ascii="Times New Roman" w:hAnsi="Times New Roman"/>
          <w:color w:val="auto"/>
          <w:sz w:val="28"/>
          <w:szCs w:val="28"/>
          <w:lang w:val="ru-RU"/>
        </w:rPr>
        <w:lastRenderedPageBreak/>
        <w:t>распределяется по годам обучения с учетом общего объема аудиторного времени, предусмотренного на учебный предмет ФГТ.</w:t>
      </w:r>
    </w:p>
    <w:p w:rsidR="001B60FD" w:rsidRDefault="001B60FD" w:rsidP="00D147AE">
      <w:pPr>
        <w:pStyle w:val="Body1"/>
        <w:spacing w:line="360" w:lineRule="auto"/>
        <w:ind w:left="142"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644C71" w:rsidRDefault="00644C71" w:rsidP="009F5CEF">
      <w:pPr>
        <w:pStyle w:val="Body1"/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644C71" w:rsidRPr="001B60FD" w:rsidRDefault="00644C71" w:rsidP="00D147AE">
      <w:pPr>
        <w:pStyle w:val="Body1"/>
        <w:spacing w:line="360" w:lineRule="auto"/>
        <w:ind w:left="142" w:firstLine="720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</w:p>
    <w:p w:rsidR="001B60FD" w:rsidRPr="00FD3BF8" w:rsidRDefault="00D147AE" w:rsidP="00FD3BF8">
      <w:pPr>
        <w:pStyle w:val="aa"/>
        <w:numPr>
          <w:ilvl w:val="0"/>
          <w:numId w:val="22"/>
        </w:numPr>
        <w:tabs>
          <w:tab w:val="left" w:pos="567"/>
          <w:tab w:val="left" w:pos="851"/>
          <w:tab w:val="left" w:pos="993"/>
          <w:tab w:val="left" w:pos="1843"/>
          <w:tab w:val="left" w:pos="3402"/>
        </w:tabs>
        <w:spacing w:line="360" w:lineRule="auto"/>
        <w:ind w:left="0" w:firstLine="0"/>
        <w:jc w:val="center"/>
        <w:rPr>
          <w:i/>
          <w:sz w:val="32"/>
          <w:szCs w:val="32"/>
        </w:rPr>
      </w:pPr>
      <w:r w:rsidRPr="001B60FD">
        <w:rPr>
          <w:b/>
          <w:i/>
          <w:sz w:val="32"/>
          <w:szCs w:val="32"/>
        </w:rPr>
        <w:t>Требования по годам обучения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b/>
          <w:szCs w:val="28"/>
        </w:rPr>
      </w:pPr>
      <w:r w:rsidRPr="001B60FD">
        <w:rPr>
          <w:b/>
          <w:szCs w:val="28"/>
        </w:rPr>
        <w:t>Срок обучения 8 (9) лет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szCs w:val="28"/>
        </w:rPr>
      </w:pPr>
      <w:r w:rsidRPr="001B60FD">
        <w:rPr>
          <w:szCs w:val="28"/>
        </w:rPr>
        <w:t>Распределение материала по годам обучения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rPr>
          <w:szCs w:val="28"/>
        </w:rPr>
      </w:pP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 год обучения  - 4 класс (</w:t>
      </w:r>
      <w:r>
        <w:rPr>
          <w:szCs w:val="28"/>
        </w:rPr>
        <w:t>второй</w:t>
      </w:r>
      <w:r w:rsidRPr="001B60FD">
        <w:rPr>
          <w:szCs w:val="28"/>
        </w:rPr>
        <w:t xml:space="preserve"> год обучения классическому танцу)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rPr>
          <w:szCs w:val="28"/>
        </w:rPr>
      </w:pPr>
      <w:r w:rsidRPr="001B60FD">
        <w:rPr>
          <w:szCs w:val="28"/>
          <w:lang w:val="en-US"/>
        </w:rPr>
        <w:t>II</w:t>
      </w:r>
      <w:r w:rsidRPr="001B60FD">
        <w:rPr>
          <w:szCs w:val="28"/>
        </w:rPr>
        <w:t xml:space="preserve"> год обучения  - 5 класс (</w:t>
      </w:r>
      <w:r>
        <w:rPr>
          <w:szCs w:val="28"/>
        </w:rPr>
        <w:t xml:space="preserve"> третий </w:t>
      </w:r>
      <w:r w:rsidRPr="001B60FD">
        <w:rPr>
          <w:szCs w:val="28"/>
        </w:rPr>
        <w:t>год обучения классическому танцу)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rPr>
          <w:szCs w:val="28"/>
        </w:rPr>
      </w:pPr>
      <w:r w:rsidRPr="001B60FD">
        <w:rPr>
          <w:szCs w:val="28"/>
          <w:lang w:val="en-US"/>
        </w:rPr>
        <w:t>III</w:t>
      </w:r>
      <w:r w:rsidRPr="001B60FD">
        <w:rPr>
          <w:szCs w:val="28"/>
        </w:rPr>
        <w:t xml:space="preserve"> год обучения  - 6 класс (</w:t>
      </w:r>
      <w:r>
        <w:rPr>
          <w:szCs w:val="28"/>
        </w:rPr>
        <w:t>четвертый</w:t>
      </w:r>
      <w:r w:rsidRPr="001B60FD">
        <w:rPr>
          <w:szCs w:val="28"/>
        </w:rPr>
        <w:t xml:space="preserve"> год обучения классическому танцу)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rPr>
          <w:szCs w:val="28"/>
        </w:rPr>
      </w:pPr>
      <w:r w:rsidRPr="001B60FD">
        <w:rPr>
          <w:szCs w:val="28"/>
          <w:lang w:val="en-US"/>
        </w:rPr>
        <w:t>IV</w:t>
      </w:r>
      <w:r w:rsidRPr="001B60FD">
        <w:rPr>
          <w:szCs w:val="28"/>
        </w:rPr>
        <w:t xml:space="preserve"> год обучения  - 7 класс (</w:t>
      </w:r>
      <w:r>
        <w:rPr>
          <w:szCs w:val="28"/>
        </w:rPr>
        <w:t>пятый</w:t>
      </w:r>
      <w:r w:rsidRPr="001B60FD">
        <w:rPr>
          <w:szCs w:val="28"/>
        </w:rPr>
        <w:t xml:space="preserve"> год обучения классическому танцу)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rPr>
          <w:szCs w:val="28"/>
        </w:rPr>
      </w:pPr>
      <w:r w:rsidRPr="001B60FD">
        <w:rPr>
          <w:szCs w:val="28"/>
          <w:lang w:val="en-US"/>
        </w:rPr>
        <w:t>V</w:t>
      </w:r>
      <w:r w:rsidRPr="001B60FD">
        <w:rPr>
          <w:szCs w:val="28"/>
        </w:rPr>
        <w:t xml:space="preserve">   год обучения  - 8 класс (</w:t>
      </w:r>
      <w:r>
        <w:rPr>
          <w:szCs w:val="28"/>
        </w:rPr>
        <w:t>шестой</w:t>
      </w:r>
      <w:r w:rsidRPr="001B60FD">
        <w:rPr>
          <w:szCs w:val="28"/>
        </w:rPr>
        <w:t xml:space="preserve"> год обучения классическому танцу)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rPr>
          <w:szCs w:val="28"/>
        </w:rPr>
      </w:pPr>
      <w:r w:rsidRPr="001B60FD">
        <w:rPr>
          <w:szCs w:val="28"/>
          <w:lang w:val="en-US"/>
        </w:rPr>
        <w:t>VI</w:t>
      </w:r>
      <w:r w:rsidRPr="001B60FD">
        <w:rPr>
          <w:szCs w:val="28"/>
        </w:rPr>
        <w:t xml:space="preserve"> год обучения  - 9 класс  </w:t>
      </w:r>
      <w:r w:rsidR="00D71648" w:rsidRPr="001B60FD">
        <w:rPr>
          <w:szCs w:val="28"/>
        </w:rPr>
        <w:t>(</w:t>
      </w:r>
      <w:r w:rsidR="00D71648">
        <w:rPr>
          <w:szCs w:val="28"/>
        </w:rPr>
        <w:t>седьмой</w:t>
      </w:r>
      <w:r w:rsidR="00D71648" w:rsidRPr="001B60FD">
        <w:rPr>
          <w:szCs w:val="28"/>
        </w:rPr>
        <w:t xml:space="preserve"> год обучения классическому танцу)</w:t>
      </w:r>
    </w:p>
    <w:p w:rsidR="001B60FD" w:rsidRPr="001B60FD" w:rsidRDefault="001B60FD" w:rsidP="00D71648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Помимо основного материала по народному танцу предлагается дополнительный материал – характерный (сценический) танец (8 класс и дополнительный год), а также «Региональный танец» (для хореографических школ ДШИ республик и автономных округов в составе России).</w:t>
      </w:r>
    </w:p>
    <w:p w:rsidR="001B60FD" w:rsidRPr="001B60FD" w:rsidRDefault="001B60FD" w:rsidP="00D71648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Русский народный танец изучается на протяжении всех лет обучения. В 8 классе  и </w:t>
      </w:r>
      <w:r w:rsidR="00D71648">
        <w:rPr>
          <w:szCs w:val="28"/>
        </w:rPr>
        <w:t xml:space="preserve">в 9 классе </w:t>
      </w:r>
      <w:r w:rsidRPr="001B60FD">
        <w:rPr>
          <w:szCs w:val="28"/>
        </w:rPr>
        <w:t xml:space="preserve"> изучается русский танец с областными особенностями.</w:t>
      </w:r>
    </w:p>
    <w:p w:rsidR="001B60FD" w:rsidRPr="00D71648" w:rsidRDefault="001B60FD" w:rsidP="00D71648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Приступая к изучению танца той или иной народности, необходимо ознакомить учащихся с этнографическими особенностями, географическим положением страны, музыкальным наследием, повлиявшим на формирование танцевального искусства.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rPr>
          <w:szCs w:val="28"/>
        </w:rPr>
      </w:pPr>
      <w:r w:rsidRPr="001B60FD">
        <w:rPr>
          <w:b/>
          <w:i/>
          <w:szCs w:val="28"/>
        </w:rPr>
        <w:t>Первый  год обучения (4 класс)</w:t>
      </w:r>
    </w:p>
    <w:p w:rsidR="001B60FD" w:rsidRPr="001B60FD" w:rsidRDefault="001B60FD" w:rsidP="00DE6CF0">
      <w:pPr>
        <w:widowControl/>
        <w:numPr>
          <w:ilvl w:val="0"/>
          <w:numId w:val="60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Региональный танец  (для республик и автономных округов в составе России)</w:t>
      </w:r>
      <w:r w:rsidR="00256551">
        <w:rPr>
          <w:szCs w:val="28"/>
        </w:rPr>
        <w:t>.</w:t>
      </w:r>
    </w:p>
    <w:p w:rsidR="001B60FD" w:rsidRDefault="001B60FD" w:rsidP="00F705D1">
      <w:pPr>
        <w:widowControl/>
        <w:numPr>
          <w:ilvl w:val="0"/>
          <w:numId w:val="60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Русский народный танец</w:t>
      </w:r>
      <w:r w:rsidR="00256551">
        <w:rPr>
          <w:szCs w:val="28"/>
        </w:rPr>
        <w:t>.</w:t>
      </w:r>
    </w:p>
    <w:p w:rsidR="003A1FBE" w:rsidRPr="003A1FBE" w:rsidRDefault="003A1FBE" w:rsidP="003A1FBE">
      <w:pPr>
        <w:widowControl/>
        <w:numPr>
          <w:ilvl w:val="0"/>
          <w:numId w:val="60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Белорусский народный танец.</w:t>
      </w:r>
    </w:p>
    <w:p w:rsidR="002651DA" w:rsidRDefault="003A1FBE" w:rsidP="00F705D1">
      <w:pPr>
        <w:widowControl/>
        <w:numPr>
          <w:ilvl w:val="0"/>
          <w:numId w:val="60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Украинский</w:t>
      </w:r>
      <w:r w:rsidR="002651DA">
        <w:rPr>
          <w:szCs w:val="28"/>
        </w:rPr>
        <w:t xml:space="preserve"> народный танец.</w:t>
      </w:r>
    </w:p>
    <w:p w:rsidR="00A453F1" w:rsidRPr="00F705D1" w:rsidRDefault="00A453F1" w:rsidP="003A1FBE">
      <w:pPr>
        <w:widowControl/>
        <w:tabs>
          <w:tab w:val="left" w:pos="426"/>
          <w:tab w:val="left" w:pos="1134"/>
        </w:tabs>
        <w:spacing w:line="360" w:lineRule="auto"/>
        <w:ind w:firstLine="0"/>
        <w:rPr>
          <w:szCs w:val="28"/>
        </w:rPr>
      </w:pP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rPr>
          <w:b/>
          <w:i/>
          <w:szCs w:val="28"/>
        </w:rPr>
      </w:pPr>
      <w:r w:rsidRPr="001B60FD">
        <w:rPr>
          <w:b/>
          <w:i/>
          <w:szCs w:val="28"/>
        </w:rPr>
        <w:lastRenderedPageBreak/>
        <w:t>Второй год обучения (5 класс)</w:t>
      </w:r>
    </w:p>
    <w:p w:rsidR="001B60FD" w:rsidRPr="001B60FD" w:rsidRDefault="001B60FD" w:rsidP="00DE6CF0">
      <w:pPr>
        <w:widowControl/>
        <w:numPr>
          <w:ilvl w:val="0"/>
          <w:numId w:val="61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Региональный танец  (для республик и автономных округов и республик  в составе России)</w:t>
      </w:r>
    </w:p>
    <w:p w:rsidR="001B60FD" w:rsidRDefault="001B60FD" w:rsidP="00F705D1">
      <w:pPr>
        <w:widowControl/>
        <w:numPr>
          <w:ilvl w:val="0"/>
          <w:numId w:val="61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Русский народный танец</w:t>
      </w:r>
      <w:r w:rsidR="00256551">
        <w:rPr>
          <w:szCs w:val="28"/>
        </w:rPr>
        <w:t>.</w:t>
      </w:r>
    </w:p>
    <w:p w:rsidR="003A1FBE" w:rsidRPr="00F705D1" w:rsidRDefault="003A1FBE" w:rsidP="00F705D1">
      <w:pPr>
        <w:widowControl/>
        <w:numPr>
          <w:ilvl w:val="0"/>
          <w:numId w:val="61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Татарский народный танец.</w:t>
      </w:r>
    </w:p>
    <w:p w:rsidR="001B60FD" w:rsidRPr="003A1FBE" w:rsidRDefault="001B60FD" w:rsidP="003A1FBE">
      <w:pPr>
        <w:widowControl/>
        <w:numPr>
          <w:ilvl w:val="0"/>
          <w:numId w:val="61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Украинский (Центральная Украина) народный танец</w:t>
      </w:r>
      <w:r w:rsidR="00256551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rPr>
          <w:b/>
          <w:i/>
          <w:szCs w:val="28"/>
        </w:rPr>
      </w:pPr>
      <w:r w:rsidRPr="001B60FD">
        <w:rPr>
          <w:b/>
          <w:i/>
          <w:szCs w:val="28"/>
        </w:rPr>
        <w:t>Третий год обучения (6 класс)</w:t>
      </w:r>
    </w:p>
    <w:p w:rsidR="001B60FD" w:rsidRPr="001B60FD" w:rsidRDefault="001B60FD" w:rsidP="00DE6CF0">
      <w:pPr>
        <w:widowControl/>
        <w:numPr>
          <w:ilvl w:val="0"/>
          <w:numId w:val="62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Региональный танец  (для республик и автономных округов в составе России)</w:t>
      </w:r>
      <w:r w:rsidR="00256551">
        <w:rPr>
          <w:szCs w:val="28"/>
        </w:rPr>
        <w:t>.</w:t>
      </w:r>
    </w:p>
    <w:p w:rsidR="002651DA" w:rsidRPr="00A453F1" w:rsidRDefault="001B60FD" w:rsidP="00A453F1">
      <w:pPr>
        <w:widowControl/>
        <w:numPr>
          <w:ilvl w:val="0"/>
          <w:numId w:val="62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Русский народный танец</w:t>
      </w:r>
      <w:r w:rsidR="00256551">
        <w:rPr>
          <w:szCs w:val="28"/>
        </w:rPr>
        <w:t>.</w:t>
      </w:r>
    </w:p>
    <w:p w:rsidR="001B60FD" w:rsidRPr="002651DA" w:rsidRDefault="001B60FD" w:rsidP="00F705D1">
      <w:pPr>
        <w:widowControl/>
        <w:numPr>
          <w:ilvl w:val="0"/>
          <w:numId w:val="62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Украинский (Центральная Украина) народный танец</w:t>
      </w:r>
      <w:r w:rsidR="00256551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rPr>
          <w:b/>
          <w:i/>
          <w:szCs w:val="28"/>
        </w:rPr>
      </w:pPr>
      <w:r w:rsidRPr="001B60FD">
        <w:rPr>
          <w:b/>
          <w:i/>
          <w:szCs w:val="28"/>
        </w:rPr>
        <w:t>Четвертый год обучения (7 класс)</w:t>
      </w:r>
    </w:p>
    <w:p w:rsidR="001B60FD" w:rsidRPr="001B60FD" w:rsidRDefault="001B60FD" w:rsidP="00DE6CF0">
      <w:pPr>
        <w:widowControl/>
        <w:numPr>
          <w:ilvl w:val="0"/>
          <w:numId w:val="63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Региональный танец  (для республик и автономных округов в составе России)</w:t>
      </w:r>
      <w:r w:rsidR="00256551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63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Русский народный танец</w:t>
      </w:r>
      <w:r w:rsidR="00256551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63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Молдавский  народный танец</w:t>
      </w:r>
      <w:r w:rsidR="00256551">
        <w:rPr>
          <w:szCs w:val="28"/>
        </w:rPr>
        <w:t>.</w:t>
      </w:r>
    </w:p>
    <w:p w:rsidR="001B60FD" w:rsidRDefault="001B60FD" w:rsidP="002651DA">
      <w:pPr>
        <w:widowControl/>
        <w:numPr>
          <w:ilvl w:val="0"/>
          <w:numId w:val="63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Венгерский народный танец</w:t>
      </w:r>
      <w:r w:rsidR="00256551">
        <w:rPr>
          <w:szCs w:val="28"/>
        </w:rPr>
        <w:t>.</w:t>
      </w:r>
    </w:p>
    <w:p w:rsidR="00526926" w:rsidRPr="002651DA" w:rsidRDefault="00526926" w:rsidP="002651DA">
      <w:pPr>
        <w:widowControl/>
        <w:numPr>
          <w:ilvl w:val="0"/>
          <w:numId w:val="63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Польский народный танец.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rPr>
          <w:b/>
          <w:i/>
          <w:szCs w:val="28"/>
        </w:rPr>
      </w:pPr>
      <w:r w:rsidRPr="001B60FD">
        <w:rPr>
          <w:b/>
          <w:i/>
          <w:szCs w:val="28"/>
        </w:rPr>
        <w:t>Пятый год обучения (8 класс)</w:t>
      </w:r>
    </w:p>
    <w:p w:rsidR="001B60FD" w:rsidRPr="001B60FD" w:rsidRDefault="001B60FD" w:rsidP="00DE6CF0">
      <w:pPr>
        <w:widowControl/>
        <w:numPr>
          <w:ilvl w:val="0"/>
          <w:numId w:val="79"/>
        </w:numPr>
        <w:tabs>
          <w:tab w:val="left" w:pos="426"/>
          <w:tab w:val="left" w:pos="851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Региональный танец  (для республик и автономных округов в составе России)</w:t>
      </w:r>
      <w:r w:rsidR="00256551">
        <w:rPr>
          <w:szCs w:val="28"/>
        </w:rPr>
        <w:t>.</w:t>
      </w:r>
    </w:p>
    <w:p w:rsidR="001B60FD" w:rsidRPr="002651DA" w:rsidRDefault="001B60FD" w:rsidP="002651DA">
      <w:pPr>
        <w:widowControl/>
        <w:numPr>
          <w:ilvl w:val="0"/>
          <w:numId w:val="79"/>
        </w:numPr>
        <w:tabs>
          <w:tab w:val="left" w:pos="426"/>
          <w:tab w:val="left" w:pos="851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Русский народный танец</w:t>
      </w:r>
      <w:r w:rsidR="00256551">
        <w:rPr>
          <w:szCs w:val="28"/>
        </w:rPr>
        <w:t>.</w:t>
      </w:r>
    </w:p>
    <w:p w:rsidR="001B60FD" w:rsidRDefault="001B60FD" w:rsidP="00DE6CF0">
      <w:pPr>
        <w:widowControl/>
        <w:numPr>
          <w:ilvl w:val="0"/>
          <w:numId w:val="79"/>
        </w:numPr>
        <w:tabs>
          <w:tab w:val="left" w:pos="426"/>
          <w:tab w:val="left" w:pos="851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Курс сценического танца</w:t>
      </w:r>
      <w:r w:rsidR="00256551">
        <w:rPr>
          <w:szCs w:val="28"/>
        </w:rPr>
        <w:t>.</w:t>
      </w:r>
    </w:p>
    <w:p w:rsidR="00526926" w:rsidRPr="001B60FD" w:rsidRDefault="00526926" w:rsidP="00DE6CF0">
      <w:pPr>
        <w:widowControl/>
        <w:numPr>
          <w:ilvl w:val="0"/>
          <w:numId w:val="79"/>
        </w:numPr>
        <w:tabs>
          <w:tab w:val="left" w:pos="426"/>
          <w:tab w:val="left" w:pos="851"/>
          <w:tab w:val="left" w:pos="1134"/>
        </w:tabs>
        <w:spacing w:line="360" w:lineRule="auto"/>
        <w:ind w:left="0" w:firstLine="0"/>
        <w:rPr>
          <w:szCs w:val="28"/>
        </w:rPr>
      </w:pPr>
      <w:r>
        <w:rPr>
          <w:szCs w:val="28"/>
        </w:rPr>
        <w:t>Молдавский народный танец.</w:t>
      </w:r>
    </w:p>
    <w:p w:rsidR="001B60FD" w:rsidRDefault="001B60FD" w:rsidP="00DE6CF0">
      <w:pPr>
        <w:widowControl/>
        <w:numPr>
          <w:ilvl w:val="0"/>
          <w:numId w:val="79"/>
        </w:numPr>
        <w:tabs>
          <w:tab w:val="left" w:pos="426"/>
          <w:tab w:val="left" w:pos="851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Польский сценический танец «Мазурка»</w:t>
      </w:r>
      <w:r w:rsidR="00256551">
        <w:rPr>
          <w:szCs w:val="28"/>
        </w:rPr>
        <w:t>.</w:t>
      </w:r>
    </w:p>
    <w:p w:rsidR="00526926" w:rsidRPr="00526926" w:rsidRDefault="00526926" w:rsidP="00526926">
      <w:pPr>
        <w:widowControl/>
        <w:numPr>
          <w:ilvl w:val="0"/>
          <w:numId w:val="79"/>
        </w:numPr>
        <w:tabs>
          <w:tab w:val="left" w:pos="426"/>
          <w:tab w:val="left" w:pos="851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Испанский народный танец «Арагонская хота»</w:t>
      </w:r>
      <w:r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79"/>
        </w:numPr>
        <w:tabs>
          <w:tab w:val="left" w:pos="426"/>
          <w:tab w:val="left" w:pos="851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Венгерский сценический танец</w:t>
      </w:r>
      <w:r w:rsidR="00256551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rPr>
          <w:b/>
          <w:i/>
          <w:szCs w:val="28"/>
        </w:rPr>
      </w:pPr>
      <w:r w:rsidRPr="001B60FD">
        <w:rPr>
          <w:b/>
          <w:i/>
          <w:szCs w:val="28"/>
        </w:rPr>
        <w:t xml:space="preserve">   Шестой</w:t>
      </w:r>
      <w:r w:rsidRPr="001B60FD">
        <w:rPr>
          <w:b/>
          <w:i/>
          <w:szCs w:val="28"/>
          <w:lang w:val="en-US"/>
        </w:rPr>
        <w:t xml:space="preserve"> </w:t>
      </w:r>
      <w:r w:rsidRPr="001B60FD">
        <w:rPr>
          <w:b/>
          <w:i/>
          <w:szCs w:val="28"/>
        </w:rPr>
        <w:t xml:space="preserve"> год обучения (9 класс)</w:t>
      </w:r>
    </w:p>
    <w:p w:rsidR="001B60FD" w:rsidRPr="001B60FD" w:rsidRDefault="001B60FD" w:rsidP="00DE6CF0">
      <w:pPr>
        <w:widowControl/>
        <w:numPr>
          <w:ilvl w:val="0"/>
          <w:numId w:val="64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Региональный танец  (для республик и автономных округов в составе России)</w:t>
      </w:r>
      <w:r w:rsidR="00256551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64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Русский народный танец</w:t>
      </w:r>
      <w:r w:rsidR="00256551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64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Польский сценический танец «Мазурка»</w:t>
      </w:r>
      <w:r w:rsidR="00256551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64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Венгерский сценический танец</w:t>
      </w:r>
      <w:r w:rsidR="00256551">
        <w:rPr>
          <w:szCs w:val="28"/>
        </w:rPr>
        <w:t>.</w:t>
      </w:r>
      <w:r w:rsidRPr="001B60FD">
        <w:rPr>
          <w:szCs w:val="28"/>
        </w:rPr>
        <w:t xml:space="preserve"> </w:t>
      </w:r>
    </w:p>
    <w:p w:rsidR="001B60FD" w:rsidRPr="001B60FD" w:rsidRDefault="001B60FD" w:rsidP="00DE6CF0">
      <w:pPr>
        <w:widowControl/>
        <w:numPr>
          <w:ilvl w:val="0"/>
          <w:numId w:val="64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lastRenderedPageBreak/>
        <w:t>Испанский сценический  танец</w:t>
      </w:r>
      <w:r w:rsidR="00256551">
        <w:rPr>
          <w:szCs w:val="28"/>
        </w:rPr>
        <w:t>.</w:t>
      </w:r>
    </w:p>
    <w:p w:rsidR="009C5216" w:rsidRPr="00391AD5" w:rsidRDefault="001B60FD" w:rsidP="00391AD5">
      <w:pPr>
        <w:widowControl/>
        <w:numPr>
          <w:ilvl w:val="0"/>
          <w:numId w:val="64"/>
        </w:numPr>
        <w:tabs>
          <w:tab w:val="left" w:pos="426"/>
          <w:tab w:val="left" w:pos="1134"/>
        </w:tabs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Цыганский  сценический танец</w:t>
      </w:r>
      <w:r w:rsidR="00256551">
        <w:rPr>
          <w:szCs w:val="28"/>
        </w:rPr>
        <w:t>.</w:t>
      </w:r>
    </w:p>
    <w:p w:rsidR="001B60FD" w:rsidRPr="001B60FD" w:rsidRDefault="001B60FD" w:rsidP="00D71648">
      <w:pPr>
        <w:tabs>
          <w:tab w:val="left" w:pos="426"/>
        </w:tabs>
        <w:spacing w:line="360" w:lineRule="auto"/>
        <w:ind w:firstLine="0"/>
        <w:rPr>
          <w:b/>
          <w:i/>
          <w:szCs w:val="28"/>
        </w:rPr>
      </w:pP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b/>
          <w:i/>
          <w:szCs w:val="28"/>
        </w:rPr>
      </w:pPr>
      <w:r w:rsidRPr="001B60FD">
        <w:rPr>
          <w:b/>
          <w:i/>
          <w:szCs w:val="28"/>
        </w:rPr>
        <w:t xml:space="preserve">Первый год обучения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b/>
          <w:i/>
          <w:szCs w:val="28"/>
        </w:rPr>
      </w:pPr>
      <w:r w:rsidRPr="001B60FD">
        <w:rPr>
          <w:b/>
          <w:i/>
          <w:szCs w:val="28"/>
        </w:rPr>
        <w:t>4 класс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rPr>
          <w:b/>
          <w:szCs w:val="28"/>
        </w:rPr>
      </w:pPr>
      <w:r w:rsidRPr="001B60FD">
        <w:rPr>
          <w:b/>
          <w:szCs w:val="28"/>
        </w:rPr>
        <w:t>Основные задачи и навыки: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1. Осваиваются простейшие элементы и движения народно-сценического танца у станка и на середине зала</w:t>
      </w:r>
      <w:r w:rsidR="00D71648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2. Вырабатываются первоначальные представления о характере исполнения изучаемых движений</w:t>
      </w:r>
      <w:r w:rsidR="00D71648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 Вырабатываются элементарные навыки танцевальной  координации движений:</w:t>
      </w:r>
    </w:p>
    <w:p w:rsidR="001B60FD" w:rsidRPr="001B60FD" w:rsidRDefault="001B60FD" w:rsidP="00DE6CF0">
      <w:pPr>
        <w:widowControl/>
        <w:numPr>
          <w:ilvl w:val="0"/>
          <w:numId w:val="65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постановка корпуса, ног, рук и головы (у станка и на середине);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понятие «противоход</w:t>
      </w:r>
      <w:r w:rsidR="00D71648">
        <w:rPr>
          <w:szCs w:val="28"/>
        </w:rPr>
        <w:t>»;</w:t>
      </w:r>
    </w:p>
    <w:p w:rsidR="001B60FD" w:rsidRPr="001B60FD" w:rsidRDefault="001B60FD" w:rsidP="00DE6CF0">
      <w:pPr>
        <w:widowControl/>
        <w:numPr>
          <w:ilvl w:val="0"/>
          <w:numId w:val="65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позиции ног: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- 5 свободных;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- 5 прямых;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- 2 закрытых;</w:t>
      </w:r>
    </w:p>
    <w:p w:rsidR="001B60FD" w:rsidRPr="001B60FD" w:rsidRDefault="001B60FD" w:rsidP="00DE6CF0">
      <w:pPr>
        <w:widowControl/>
        <w:numPr>
          <w:ilvl w:val="0"/>
          <w:numId w:val="65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позиции и положения рук: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- подготовительное положение (руки опущены вдоль корпуса);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  <w:u w:val="single"/>
        </w:rPr>
      </w:pPr>
      <w:r w:rsidRPr="001B60FD">
        <w:rPr>
          <w:szCs w:val="28"/>
        </w:rPr>
        <w:t xml:space="preserve">   - 1, 2, 3 позиции (аналогичны позициям рук в классическом танце);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-  4-я  позиция  (руки на талии).</w:t>
      </w:r>
    </w:p>
    <w:p w:rsidR="001B60FD" w:rsidRPr="00841A17" w:rsidRDefault="001B60FD" w:rsidP="00841A17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Эти позиции рук характерны для всех национальностей.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b/>
          <w:szCs w:val="28"/>
        </w:rPr>
      </w:pPr>
      <w:r w:rsidRPr="001B60FD">
        <w:rPr>
          <w:b/>
          <w:szCs w:val="28"/>
        </w:rPr>
        <w:t>Движение у станка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Изучение движений у станка начинается лицом к палке; по мере усвоения материала – за  одну руку.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1.  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 xml:space="preserve">  по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, </w:t>
      </w:r>
      <w:r w:rsidRPr="001B60FD">
        <w:rPr>
          <w:szCs w:val="28"/>
          <w:lang w:val="en-US"/>
        </w:rPr>
        <w:t>II</w:t>
      </w:r>
      <w:r w:rsidRPr="001B60FD">
        <w:rPr>
          <w:szCs w:val="28"/>
        </w:rPr>
        <w:t xml:space="preserve">, </w:t>
      </w:r>
      <w:r w:rsidRPr="001B60FD">
        <w:rPr>
          <w:szCs w:val="28"/>
          <w:lang w:val="en-US"/>
        </w:rPr>
        <w:t>V</w:t>
      </w:r>
      <w:r w:rsidRPr="001B60FD">
        <w:rPr>
          <w:szCs w:val="28"/>
        </w:rPr>
        <w:t xml:space="preserve">  позициям, а также по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прямой позиции.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2.  </w:t>
      </w:r>
      <w:r w:rsidRPr="001B60FD">
        <w:rPr>
          <w:szCs w:val="28"/>
          <w:lang w:val="en-US"/>
        </w:rPr>
        <w:t>Battement</w:t>
      </w:r>
      <w:r w:rsidRPr="001B60FD">
        <w:rPr>
          <w:szCs w:val="28"/>
        </w:rPr>
        <w:t xml:space="preserve">  </w:t>
      </w:r>
      <w:r w:rsidRPr="001B60FD">
        <w:rPr>
          <w:szCs w:val="28"/>
          <w:lang w:val="en-US"/>
        </w:rPr>
        <w:t>tendu</w:t>
      </w:r>
      <w:r w:rsidRPr="001B60FD">
        <w:rPr>
          <w:szCs w:val="28"/>
        </w:rPr>
        <w:t xml:space="preserve">  из </w:t>
      </w:r>
      <w:r w:rsidRPr="001B60FD">
        <w:rPr>
          <w:szCs w:val="28"/>
          <w:lang w:val="en-US"/>
        </w:rPr>
        <w:t>V</w:t>
      </w:r>
      <w:r w:rsidRPr="001B60FD">
        <w:rPr>
          <w:szCs w:val="28"/>
        </w:rPr>
        <w:t xml:space="preserve"> позиции «носок-каблук».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  <w:lang w:val="en-US"/>
        </w:rPr>
      </w:pPr>
      <w:r w:rsidRPr="001B60FD">
        <w:rPr>
          <w:szCs w:val="28"/>
          <w:lang w:val="en-US"/>
        </w:rPr>
        <w:t xml:space="preserve">3.  Battement  tendu  jete   </w:t>
      </w:r>
      <w:r w:rsidRPr="001B60FD">
        <w:rPr>
          <w:szCs w:val="28"/>
        </w:rPr>
        <w:t>с</w:t>
      </w:r>
      <w:r w:rsidRPr="001B60FD">
        <w:rPr>
          <w:szCs w:val="28"/>
          <w:lang w:val="en-US"/>
        </w:rPr>
        <w:t xml:space="preserve"> pour le pied.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4.  Подготовка  к  «веревочке»</w:t>
      </w:r>
      <w:r w:rsidR="00D71648">
        <w:rPr>
          <w:szCs w:val="28"/>
        </w:rPr>
        <w:t xml:space="preserve"> </w:t>
      </w:r>
      <w:r w:rsidRPr="001B60FD">
        <w:rPr>
          <w:szCs w:val="28"/>
        </w:rPr>
        <w:t>- скольжение работающей ноги по опорной.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lastRenderedPageBreak/>
        <w:t>5. Подготовка к «каблучному»: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- маленькое «каблучное».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6.  </w:t>
      </w:r>
      <w:r w:rsidRPr="001B60FD">
        <w:rPr>
          <w:szCs w:val="28"/>
          <w:lang w:val="en-US"/>
        </w:rPr>
        <w:t>Flic</w:t>
      </w:r>
      <w:r w:rsidRPr="001B60FD">
        <w:rPr>
          <w:szCs w:val="28"/>
        </w:rPr>
        <w:t xml:space="preserve">- </w:t>
      </w:r>
      <w:r w:rsidRPr="001B60FD">
        <w:rPr>
          <w:szCs w:val="28"/>
          <w:lang w:val="en-US"/>
        </w:rPr>
        <w:t>flac</w:t>
      </w:r>
      <w:r w:rsidRPr="001B60FD">
        <w:rPr>
          <w:szCs w:val="28"/>
        </w:rPr>
        <w:t xml:space="preserve"> из </w:t>
      </w:r>
      <w:r w:rsidRPr="001B60FD">
        <w:rPr>
          <w:szCs w:val="28"/>
          <w:lang w:val="en-US"/>
        </w:rPr>
        <w:t>V</w:t>
      </w:r>
      <w:r w:rsidRPr="001B60FD">
        <w:rPr>
          <w:szCs w:val="28"/>
        </w:rPr>
        <w:t xml:space="preserve"> позиции во всех направлениях.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7. Перегибы корпуса в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прямой позиции на вытянутых ногах на всей стопе.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8. </w:t>
      </w:r>
      <w:r w:rsidRPr="001B60FD">
        <w:rPr>
          <w:szCs w:val="28"/>
          <w:lang w:val="en-US"/>
        </w:rPr>
        <w:t>Releve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lent</w:t>
      </w:r>
      <w:r w:rsidRPr="001B60FD">
        <w:rPr>
          <w:szCs w:val="28"/>
        </w:rPr>
        <w:t xml:space="preserve"> на 90</w:t>
      </w:r>
      <w:r w:rsidRPr="001B60FD">
        <w:rPr>
          <w:szCs w:val="28"/>
          <w:vertAlign w:val="superscript"/>
        </w:rPr>
        <w:t>0</w:t>
      </w:r>
      <w:r w:rsidRPr="001B60FD">
        <w:rPr>
          <w:szCs w:val="28"/>
        </w:rPr>
        <w:t xml:space="preserve"> с сокращением стопы.  </w:t>
      </w:r>
    </w:p>
    <w:p w:rsidR="001B60FD" w:rsidRPr="001B60FD" w:rsidRDefault="001B60FD" w:rsidP="00841A17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9. </w:t>
      </w:r>
      <w:r w:rsidRPr="001B60FD">
        <w:rPr>
          <w:szCs w:val="28"/>
          <w:lang w:val="en-US"/>
        </w:rPr>
        <w:t>Grand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battement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jete</w:t>
      </w:r>
      <w:r w:rsidRPr="001B60FD">
        <w:rPr>
          <w:szCs w:val="28"/>
        </w:rPr>
        <w:t>, в соответствии с изучением на уроке классического танца.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b/>
          <w:szCs w:val="28"/>
          <w:u w:val="single"/>
        </w:rPr>
      </w:pPr>
      <w:r w:rsidRPr="001B60FD">
        <w:rPr>
          <w:b/>
          <w:szCs w:val="28"/>
          <w:u w:val="single"/>
        </w:rPr>
        <w:t xml:space="preserve">Середина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szCs w:val="28"/>
        </w:rPr>
      </w:pPr>
      <w:r w:rsidRPr="001B60FD">
        <w:rPr>
          <w:b/>
          <w:szCs w:val="28"/>
        </w:rPr>
        <w:t xml:space="preserve">Региональный танец </w:t>
      </w:r>
      <w:r w:rsidRPr="001B60FD">
        <w:rPr>
          <w:szCs w:val="28"/>
        </w:rPr>
        <w:t>(по выбору преподавателя)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b/>
          <w:szCs w:val="28"/>
        </w:rPr>
      </w:pPr>
      <w:r w:rsidRPr="001B60FD">
        <w:rPr>
          <w:b/>
          <w:szCs w:val="28"/>
        </w:rPr>
        <w:t>Русский народный танец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Освоение Русского народного танца происходит в течение всего периода обучения. Русский народный танец должен быть представлен достаточно широко, так как его развитие тесно связано с историей нашего народа, с его бытом и  обычаями.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1.Открывание и закрывание рук из подготовительного положения в 4-ю позицию  (через 1-ю и  2-ю позиции);  два положения кисти на талии: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- ладонь;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-  кулачок.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2. «Гармошка»  из стороны в сторону с 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 xml:space="preserve"> и без 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3. «Ковырялочка»  из </w:t>
      </w:r>
      <w:r w:rsidRPr="001B60FD">
        <w:rPr>
          <w:szCs w:val="28"/>
          <w:lang w:val="en-US"/>
        </w:rPr>
        <w:t>III</w:t>
      </w:r>
      <w:r w:rsidRPr="001B60FD">
        <w:rPr>
          <w:szCs w:val="28"/>
        </w:rPr>
        <w:t xml:space="preserve"> свободной позиции: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-  в сторону;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- назад (с  поворотом</w:t>
      </w:r>
      <w:r w:rsidR="00D46962">
        <w:rPr>
          <w:szCs w:val="28"/>
        </w:rPr>
        <w:t xml:space="preserve"> на 180</w:t>
      </w:r>
      <w:r w:rsidRPr="001B60FD">
        <w:rPr>
          <w:szCs w:val="28"/>
          <w:vertAlign w:val="superscript"/>
        </w:rPr>
        <w:t>0</w:t>
      </w:r>
      <w:r w:rsidRPr="001B60FD">
        <w:rPr>
          <w:szCs w:val="28"/>
        </w:rPr>
        <w:t>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4. «Припадание» в сторону из </w:t>
      </w:r>
      <w:r w:rsidRPr="001B60FD">
        <w:rPr>
          <w:szCs w:val="28"/>
          <w:lang w:val="en-US"/>
        </w:rPr>
        <w:t>III</w:t>
      </w:r>
      <w:r w:rsidRPr="001B60FD">
        <w:rPr>
          <w:szCs w:val="28"/>
        </w:rPr>
        <w:t xml:space="preserve"> свободной  позиции.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5.  Подскоки.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6. Русский бег.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7. «Перескоки».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8. «Молоточки».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10. Простой русский ход с носка в продвижении вперед и назад.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11. Переменный ход  в продвижении вперед и назад.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12. Поясной русский поклон.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lastRenderedPageBreak/>
        <w:t>13. Притопы: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- одинарные;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- двойные;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- тройные.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14. Перетопы  с  «противоходом».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15. Хлопушки  в парах.</w:t>
      </w:r>
    </w:p>
    <w:p w:rsidR="001B60FD" w:rsidRPr="001B60FD" w:rsidRDefault="001B60FD" w:rsidP="00D46962">
      <w:pPr>
        <w:tabs>
          <w:tab w:val="left" w:pos="426"/>
        </w:tabs>
        <w:spacing w:line="360" w:lineRule="auto"/>
        <w:jc w:val="center"/>
        <w:rPr>
          <w:b/>
          <w:szCs w:val="28"/>
        </w:rPr>
      </w:pPr>
      <w:r w:rsidRPr="001B60FD">
        <w:rPr>
          <w:b/>
          <w:szCs w:val="28"/>
        </w:rPr>
        <w:t>Белорусский народный танец</w:t>
      </w:r>
    </w:p>
    <w:p w:rsidR="001B60FD" w:rsidRPr="001B60FD" w:rsidRDefault="001B60FD" w:rsidP="00DE6CF0">
      <w:pPr>
        <w:widowControl/>
        <w:numPr>
          <w:ilvl w:val="0"/>
          <w:numId w:val="44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Введение. Знакомство с музыкальным материалом. Характер и манера исполнения.</w:t>
      </w:r>
    </w:p>
    <w:p w:rsidR="001B60FD" w:rsidRPr="001B60FD" w:rsidRDefault="001B60FD" w:rsidP="00DE6CF0">
      <w:pPr>
        <w:widowControl/>
        <w:numPr>
          <w:ilvl w:val="0"/>
          <w:numId w:val="44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Основные положения рук. </w:t>
      </w:r>
    </w:p>
    <w:p w:rsidR="001B60FD" w:rsidRPr="001B60FD" w:rsidRDefault="001B60FD" w:rsidP="001B60FD">
      <w:pPr>
        <w:tabs>
          <w:tab w:val="left" w:pos="426"/>
          <w:tab w:val="left" w:pos="993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Позиции ног. Основные положения в паре.</w:t>
      </w:r>
    </w:p>
    <w:p w:rsidR="001B60FD" w:rsidRPr="001B60FD" w:rsidRDefault="001B60FD" w:rsidP="00DE6CF0">
      <w:pPr>
        <w:widowControl/>
        <w:numPr>
          <w:ilvl w:val="0"/>
          <w:numId w:val="44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На первом году обучения предлагается изучение танцев: «Бульба», «Крыжачок» и танцев в характере польки (полька  «Янка»):</w:t>
      </w:r>
    </w:p>
    <w:p w:rsidR="001B60FD" w:rsidRPr="001B60FD" w:rsidRDefault="001B60FD" w:rsidP="001B60FD">
      <w:pPr>
        <w:tabs>
          <w:tab w:val="left" w:pos="426"/>
          <w:tab w:val="left" w:pos="993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- основной ход танца «Бульба»;</w:t>
      </w:r>
    </w:p>
    <w:p w:rsidR="001B60FD" w:rsidRPr="001B60FD" w:rsidRDefault="001B60FD" w:rsidP="001B60FD">
      <w:pPr>
        <w:tabs>
          <w:tab w:val="left" w:pos="426"/>
          <w:tab w:val="left" w:pos="993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- основной ход танца «Крыжачок»;</w:t>
      </w:r>
    </w:p>
    <w:p w:rsidR="001B60FD" w:rsidRPr="001B60FD" w:rsidRDefault="001B60FD" w:rsidP="001B60FD">
      <w:pPr>
        <w:tabs>
          <w:tab w:val="left" w:pos="426"/>
          <w:tab w:val="left" w:pos="993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- притопы;</w:t>
      </w:r>
    </w:p>
    <w:p w:rsidR="001B60FD" w:rsidRPr="001B60FD" w:rsidRDefault="001B60FD" w:rsidP="001B60FD">
      <w:pPr>
        <w:tabs>
          <w:tab w:val="left" w:pos="426"/>
          <w:tab w:val="left" w:pos="993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- «перескоки»;</w:t>
      </w:r>
    </w:p>
    <w:p w:rsidR="001B60FD" w:rsidRPr="001B60FD" w:rsidRDefault="001B60FD" w:rsidP="00841A17">
      <w:pPr>
        <w:tabs>
          <w:tab w:val="left" w:pos="426"/>
          <w:tab w:val="left" w:pos="993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- «припадание» с акцентом у колена опорной ноги.</w:t>
      </w:r>
    </w:p>
    <w:p w:rsidR="001B60FD" w:rsidRPr="001B60FD" w:rsidRDefault="001B60FD" w:rsidP="00D46962">
      <w:pPr>
        <w:tabs>
          <w:tab w:val="left" w:pos="426"/>
        </w:tabs>
        <w:spacing w:line="360" w:lineRule="auto"/>
        <w:jc w:val="center"/>
        <w:rPr>
          <w:b/>
          <w:szCs w:val="28"/>
        </w:rPr>
      </w:pPr>
      <w:r w:rsidRPr="001B60FD">
        <w:rPr>
          <w:b/>
          <w:szCs w:val="28"/>
        </w:rPr>
        <w:t>Украинский народный танец</w:t>
      </w:r>
    </w:p>
    <w:p w:rsidR="001B60FD" w:rsidRPr="001B60FD" w:rsidRDefault="001B60FD" w:rsidP="00DE6CF0">
      <w:pPr>
        <w:widowControl/>
        <w:numPr>
          <w:ilvl w:val="0"/>
          <w:numId w:val="46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Изучение движений Закарпатских танцев. Знакомство с музыкальным материалом.</w:t>
      </w:r>
    </w:p>
    <w:p w:rsidR="001B60FD" w:rsidRPr="001B60FD" w:rsidRDefault="001B60FD" w:rsidP="00DE6CF0">
      <w:pPr>
        <w:widowControl/>
        <w:numPr>
          <w:ilvl w:val="0"/>
          <w:numId w:val="46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 Основные положения рук и ног.</w:t>
      </w:r>
    </w:p>
    <w:p w:rsidR="001B60FD" w:rsidRPr="001B60FD" w:rsidRDefault="001B60FD" w:rsidP="00D46962">
      <w:pPr>
        <w:tabs>
          <w:tab w:val="left" w:pos="426"/>
          <w:tab w:val="left" w:pos="993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Положения в паре.</w:t>
      </w:r>
    </w:p>
    <w:p w:rsidR="001B60FD" w:rsidRPr="001B60FD" w:rsidRDefault="001B60FD" w:rsidP="00DE6CF0">
      <w:pPr>
        <w:widowControl/>
        <w:numPr>
          <w:ilvl w:val="0"/>
          <w:numId w:val="46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Основные движения: </w:t>
      </w:r>
    </w:p>
    <w:p w:rsidR="001B60FD" w:rsidRPr="001B60FD" w:rsidRDefault="00D46962" w:rsidP="00DE6CF0">
      <w:pPr>
        <w:widowControl/>
        <w:numPr>
          <w:ilvl w:val="0"/>
          <w:numId w:val="47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основной ход;</w:t>
      </w:r>
    </w:p>
    <w:p w:rsidR="001B60FD" w:rsidRPr="001B60FD" w:rsidRDefault="001B60FD" w:rsidP="00DE6CF0">
      <w:pPr>
        <w:widowControl/>
        <w:numPr>
          <w:ilvl w:val="0"/>
          <w:numId w:val="47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прис</w:t>
      </w:r>
      <w:r w:rsidR="00D46962">
        <w:rPr>
          <w:szCs w:val="28"/>
        </w:rPr>
        <w:t>тавной шаг из стороны в сторону;</w:t>
      </w:r>
    </w:p>
    <w:p w:rsidR="001B60FD" w:rsidRPr="001B60FD" w:rsidRDefault="00841A17" w:rsidP="00DE6CF0">
      <w:pPr>
        <w:widowControl/>
        <w:numPr>
          <w:ilvl w:val="0"/>
          <w:numId w:val="47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«тропит</w:t>
      </w:r>
      <w:r w:rsidR="00D46962">
        <w:rPr>
          <w:szCs w:val="28"/>
        </w:rPr>
        <w:t>ка»;</w:t>
      </w:r>
    </w:p>
    <w:p w:rsidR="001B60FD" w:rsidRPr="00841A17" w:rsidRDefault="001B60FD" w:rsidP="00DE6CF0">
      <w:pPr>
        <w:widowControl/>
        <w:numPr>
          <w:ilvl w:val="0"/>
          <w:numId w:val="47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  <w:lang w:val="en-US"/>
        </w:rPr>
        <w:t>dos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a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dos</w:t>
      </w:r>
      <w:r w:rsidRPr="001B60FD">
        <w:rPr>
          <w:szCs w:val="28"/>
        </w:rPr>
        <w:t xml:space="preserve"> на различных движениях.</w:t>
      </w:r>
    </w:p>
    <w:p w:rsidR="001B60FD" w:rsidRPr="00D46962" w:rsidRDefault="001B60FD" w:rsidP="00D46962">
      <w:pPr>
        <w:tabs>
          <w:tab w:val="left" w:pos="426"/>
        </w:tabs>
        <w:spacing w:line="360" w:lineRule="auto"/>
        <w:jc w:val="center"/>
        <w:rPr>
          <w:b/>
          <w:szCs w:val="28"/>
          <w:u w:val="single"/>
        </w:rPr>
      </w:pPr>
      <w:r w:rsidRPr="001B60FD">
        <w:rPr>
          <w:b/>
          <w:szCs w:val="28"/>
          <w:u w:val="single"/>
        </w:rPr>
        <w:t>Материал для класса мальчиков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rPr>
          <w:szCs w:val="28"/>
        </w:rPr>
      </w:pPr>
      <w:r w:rsidRPr="001B60FD">
        <w:rPr>
          <w:szCs w:val="28"/>
        </w:rPr>
        <w:t>1. Одинарные фиксирующие и скользящие хлопки и удары: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rPr>
          <w:szCs w:val="28"/>
        </w:rPr>
      </w:pPr>
      <w:r w:rsidRPr="001B60FD">
        <w:rPr>
          <w:szCs w:val="28"/>
        </w:rPr>
        <w:lastRenderedPageBreak/>
        <w:tab/>
        <w:t>- в ладоши</w:t>
      </w:r>
      <w:r w:rsidR="00D46962">
        <w:rPr>
          <w:szCs w:val="28"/>
        </w:rPr>
        <w:t>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rPr>
          <w:szCs w:val="28"/>
        </w:rPr>
      </w:pPr>
      <w:r w:rsidRPr="001B60FD">
        <w:rPr>
          <w:szCs w:val="28"/>
        </w:rPr>
        <w:tab/>
        <w:t>- по бедру</w:t>
      </w:r>
      <w:r w:rsidR="00D46962">
        <w:rPr>
          <w:szCs w:val="28"/>
        </w:rPr>
        <w:t>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rPr>
          <w:szCs w:val="28"/>
        </w:rPr>
      </w:pPr>
      <w:r w:rsidRPr="001B60FD">
        <w:rPr>
          <w:szCs w:val="28"/>
        </w:rPr>
        <w:tab/>
        <w:t>- по голенищу сапога</w:t>
      </w:r>
      <w:r w:rsidR="00D46962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rPr>
          <w:szCs w:val="28"/>
        </w:rPr>
      </w:pPr>
      <w:r w:rsidRPr="001B60FD">
        <w:rPr>
          <w:szCs w:val="28"/>
        </w:rPr>
        <w:t>2.Присядки:</w:t>
      </w:r>
    </w:p>
    <w:p w:rsidR="001B60FD" w:rsidRPr="001B60FD" w:rsidRDefault="00D46962" w:rsidP="001B60FD">
      <w:pPr>
        <w:tabs>
          <w:tab w:val="left" w:pos="426"/>
        </w:tabs>
        <w:spacing w:line="360" w:lineRule="auto"/>
        <w:rPr>
          <w:szCs w:val="28"/>
        </w:rPr>
      </w:pPr>
      <w:r>
        <w:rPr>
          <w:szCs w:val="28"/>
        </w:rPr>
        <w:t xml:space="preserve">    </w:t>
      </w:r>
      <w:r w:rsidR="001B60FD" w:rsidRPr="001B60FD">
        <w:rPr>
          <w:szCs w:val="28"/>
        </w:rPr>
        <w:t>-</w:t>
      </w:r>
      <w:r>
        <w:rPr>
          <w:szCs w:val="28"/>
        </w:rPr>
        <w:t xml:space="preserve"> подготовка к присядке;</w:t>
      </w:r>
    </w:p>
    <w:p w:rsidR="001B60FD" w:rsidRPr="001B60FD" w:rsidRDefault="00D46962" w:rsidP="001B60FD">
      <w:pPr>
        <w:tabs>
          <w:tab w:val="left" w:pos="426"/>
        </w:tabs>
        <w:spacing w:line="360" w:lineRule="auto"/>
        <w:rPr>
          <w:szCs w:val="28"/>
        </w:rPr>
      </w:pPr>
      <w:r>
        <w:rPr>
          <w:szCs w:val="28"/>
        </w:rPr>
        <w:t xml:space="preserve">    </w:t>
      </w:r>
      <w:r w:rsidR="001B60FD" w:rsidRPr="001B60FD">
        <w:rPr>
          <w:szCs w:val="28"/>
        </w:rPr>
        <w:t xml:space="preserve">- «мячик»  по </w:t>
      </w:r>
      <w:r w:rsidR="001B60FD" w:rsidRPr="001B60FD">
        <w:rPr>
          <w:szCs w:val="28"/>
          <w:lang w:val="en-US"/>
        </w:rPr>
        <w:t>I</w:t>
      </w:r>
      <w:r w:rsidR="001B60FD" w:rsidRPr="001B60FD">
        <w:rPr>
          <w:szCs w:val="28"/>
        </w:rPr>
        <w:t xml:space="preserve"> прямой и  </w:t>
      </w:r>
      <w:r w:rsidR="001B60FD" w:rsidRPr="001B60FD">
        <w:rPr>
          <w:szCs w:val="28"/>
          <w:lang w:val="en-US"/>
        </w:rPr>
        <w:t>I</w:t>
      </w:r>
      <w:r w:rsidR="001B60FD" w:rsidRPr="001B60FD">
        <w:rPr>
          <w:szCs w:val="28"/>
        </w:rPr>
        <w:t xml:space="preserve"> свободной позициям</w:t>
      </w:r>
      <w:r>
        <w:rPr>
          <w:szCs w:val="28"/>
        </w:rPr>
        <w:t>;</w:t>
      </w:r>
    </w:p>
    <w:p w:rsidR="001B60FD" w:rsidRPr="001B60FD" w:rsidRDefault="00D46962" w:rsidP="001B60FD">
      <w:pPr>
        <w:tabs>
          <w:tab w:val="left" w:pos="426"/>
        </w:tabs>
        <w:spacing w:line="360" w:lineRule="auto"/>
        <w:rPr>
          <w:szCs w:val="28"/>
        </w:rPr>
      </w:pPr>
      <w:r>
        <w:rPr>
          <w:szCs w:val="28"/>
        </w:rPr>
        <w:t xml:space="preserve">    </w:t>
      </w:r>
      <w:r w:rsidR="001B60FD" w:rsidRPr="001B60FD">
        <w:rPr>
          <w:szCs w:val="28"/>
        </w:rPr>
        <w:t xml:space="preserve">- полуприсядка  по  </w:t>
      </w:r>
      <w:r w:rsidR="001B60FD" w:rsidRPr="001B60FD">
        <w:rPr>
          <w:szCs w:val="28"/>
          <w:lang w:val="en-US"/>
        </w:rPr>
        <w:t>I</w:t>
      </w:r>
      <w:r w:rsidR="001B60FD" w:rsidRPr="001B60FD">
        <w:rPr>
          <w:szCs w:val="28"/>
        </w:rPr>
        <w:t xml:space="preserve"> свободной позиции с выносом ноги на каблук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rPr>
          <w:szCs w:val="28"/>
        </w:rPr>
      </w:pPr>
      <w:r w:rsidRPr="001B60FD">
        <w:rPr>
          <w:szCs w:val="28"/>
        </w:rPr>
        <w:t>в сторону в пол (на месте)</w:t>
      </w:r>
      <w:r w:rsidR="00D46962">
        <w:rPr>
          <w:szCs w:val="28"/>
        </w:rPr>
        <w:t>;</w:t>
      </w:r>
    </w:p>
    <w:p w:rsidR="001B60FD" w:rsidRPr="001B60FD" w:rsidRDefault="00D46962" w:rsidP="001B60FD">
      <w:pPr>
        <w:tabs>
          <w:tab w:val="left" w:pos="426"/>
          <w:tab w:val="left" w:pos="1134"/>
        </w:tabs>
        <w:spacing w:line="360" w:lineRule="auto"/>
        <w:rPr>
          <w:szCs w:val="28"/>
        </w:rPr>
      </w:pPr>
      <w:r>
        <w:rPr>
          <w:szCs w:val="28"/>
        </w:rPr>
        <w:t xml:space="preserve">     </w:t>
      </w:r>
      <w:r w:rsidR="001B60FD" w:rsidRPr="001B60FD">
        <w:rPr>
          <w:szCs w:val="28"/>
        </w:rPr>
        <w:t xml:space="preserve">- полуприсядка  по  </w:t>
      </w:r>
      <w:r w:rsidR="001B60FD" w:rsidRPr="001B60FD">
        <w:rPr>
          <w:szCs w:val="28"/>
          <w:lang w:val="en-US"/>
        </w:rPr>
        <w:t>I</w:t>
      </w:r>
      <w:r w:rsidR="001B60FD" w:rsidRPr="001B60FD">
        <w:rPr>
          <w:szCs w:val="28"/>
        </w:rPr>
        <w:t xml:space="preserve"> свободной позиции с выносом ноги на воздух </w:t>
      </w:r>
      <w:r>
        <w:rPr>
          <w:szCs w:val="28"/>
        </w:rPr>
        <w:t>впере</w:t>
      </w:r>
      <w:r w:rsidR="001B60FD" w:rsidRPr="001B60FD">
        <w:rPr>
          <w:szCs w:val="28"/>
        </w:rPr>
        <w:t>д и в сторону (на месте)</w:t>
      </w:r>
      <w:r>
        <w:rPr>
          <w:szCs w:val="28"/>
        </w:rPr>
        <w:t>;</w:t>
      </w:r>
    </w:p>
    <w:p w:rsidR="001B60FD" w:rsidRPr="001B60FD" w:rsidRDefault="00D46962" w:rsidP="001B60FD">
      <w:pPr>
        <w:tabs>
          <w:tab w:val="left" w:pos="426"/>
          <w:tab w:val="left" w:pos="1134"/>
        </w:tabs>
        <w:spacing w:line="360" w:lineRule="auto"/>
        <w:rPr>
          <w:szCs w:val="28"/>
        </w:rPr>
      </w:pPr>
      <w:r>
        <w:rPr>
          <w:szCs w:val="28"/>
        </w:rPr>
        <w:t xml:space="preserve">     </w:t>
      </w:r>
      <w:r w:rsidR="001B60FD" w:rsidRPr="001B60FD">
        <w:rPr>
          <w:szCs w:val="28"/>
        </w:rPr>
        <w:t>- «разножка» в сторону на ребро каблука (у палки).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rPr>
          <w:szCs w:val="28"/>
        </w:rPr>
      </w:pPr>
      <w:r w:rsidRPr="001B60FD">
        <w:rPr>
          <w:szCs w:val="28"/>
        </w:rPr>
        <w:t>3. Прыжки:</w:t>
      </w:r>
    </w:p>
    <w:p w:rsidR="001B60FD" w:rsidRPr="001B60FD" w:rsidRDefault="00D46962" w:rsidP="001B60FD">
      <w:pPr>
        <w:tabs>
          <w:tab w:val="left" w:pos="426"/>
        </w:tabs>
        <w:spacing w:line="360" w:lineRule="auto"/>
        <w:rPr>
          <w:szCs w:val="28"/>
        </w:rPr>
      </w:pPr>
      <w:r>
        <w:rPr>
          <w:szCs w:val="28"/>
        </w:rPr>
        <w:t xml:space="preserve">      </w:t>
      </w:r>
      <w:r w:rsidR="001B60FD" w:rsidRPr="001B60FD">
        <w:rPr>
          <w:szCs w:val="28"/>
        </w:rPr>
        <w:t>- малые и большие подскоки с двух ног на две (с вытянутыми ногами и с согнутыми в коленях ногами)</w:t>
      </w:r>
      <w:r>
        <w:rPr>
          <w:szCs w:val="28"/>
        </w:rPr>
        <w:t>;</w:t>
      </w:r>
    </w:p>
    <w:p w:rsidR="001B60FD" w:rsidRPr="001B60FD" w:rsidRDefault="00D46962" w:rsidP="00D46962">
      <w:pPr>
        <w:tabs>
          <w:tab w:val="left" w:pos="426"/>
        </w:tabs>
        <w:spacing w:line="360" w:lineRule="auto"/>
        <w:rPr>
          <w:szCs w:val="28"/>
        </w:rPr>
      </w:pPr>
      <w:r>
        <w:rPr>
          <w:szCs w:val="28"/>
        </w:rPr>
        <w:t xml:space="preserve">      </w:t>
      </w:r>
      <w:r w:rsidR="001B60FD" w:rsidRPr="001B60FD">
        <w:rPr>
          <w:szCs w:val="28"/>
        </w:rPr>
        <w:t>-  подскок с согнутыми назад ногами и одновременным ударом ладонями по голенищам</w:t>
      </w:r>
      <w:r>
        <w:rPr>
          <w:szCs w:val="28"/>
        </w:rPr>
        <w:t>.</w:t>
      </w:r>
    </w:p>
    <w:p w:rsidR="001B60FD" w:rsidRPr="001B60FD" w:rsidRDefault="001B60FD" w:rsidP="00D46962">
      <w:pPr>
        <w:tabs>
          <w:tab w:val="left" w:pos="426"/>
        </w:tabs>
        <w:spacing w:line="360" w:lineRule="auto"/>
        <w:jc w:val="center"/>
        <w:rPr>
          <w:b/>
          <w:szCs w:val="28"/>
        </w:rPr>
      </w:pPr>
      <w:r w:rsidRPr="001B60FD">
        <w:rPr>
          <w:b/>
          <w:szCs w:val="28"/>
        </w:rPr>
        <w:t>Украинский народный танец «Коломийка»</w:t>
      </w:r>
    </w:p>
    <w:p w:rsidR="001B60FD" w:rsidRPr="001B60FD" w:rsidRDefault="001B60FD" w:rsidP="00DE6CF0">
      <w:pPr>
        <w:widowControl/>
        <w:numPr>
          <w:ilvl w:val="0"/>
          <w:numId w:val="48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«Присядка-винт» по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прямой позиции с вырастанием на каблучки двух ног (противоход – бёдра).</w:t>
      </w:r>
    </w:p>
    <w:p w:rsidR="001B60FD" w:rsidRPr="00D46962" w:rsidRDefault="001B60FD" w:rsidP="00DE6CF0">
      <w:pPr>
        <w:widowControl/>
        <w:numPr>
          <w:ilvl w:val="0"/>
          <w:numId w:val="48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Прыжок «разножка» (в воздухе широкая </w:t>
      </w:r>
      <w:r w:rsidRPr="001B60FD">
        <w:rPr>
          <w:szCs w:val="28"/>
          <w:lang w:val="en-US"/>
        </w:rPr>
        <w:t>II</w:t>
      </w:r>
      <w:r w:rsidRPr="001B60FD">
        <w:rPr>
          <w:szCs w:val="28"/>
        </w:rPr>
        <w:t xml:space="preserve"> позиция).</w:t>
      </w:r>
    </w:p>
    <w:p w:rsidR="00BA5A4F" w:rsidRDefault="00BA5A4F" w:rsidP="00D46962">
      <w:pPr>
        <w:tabs>
          <w:tab w:val="left" w:pos="426"/>
        </w:tabs>
        <w:spacing w:line="360" w:lineRule="auto"/>
        <w:jc w:val="center"/>
        <w:rPr>
          <w:b/>
          <w:szCs w:val="28"/>
        </w:rPr>
      </w:pPr>
    </w:p>
    <w:p w:rsidR="001B60FD" w:rsidRPr="001B60FD" w:rsidRDefault="001B60FD" w:rsidP="00D46962">
      <w:pPr>
        <w:tabs>
          <w:tab w:val="left" w:pos="426"/>
        </w:tabs>
        <w:spacing w:line="360" w:lineRule="auto"/>
        <w:jc w:val="center"/>
        <w:rPr>
          <w:b/>
          <w:szCs w:val="28"/>
        </w:rPr>
      </w:pPr>
      <w:r w:rsidRPr="001B60FD">
        <w:rPr>
          <w:b/>
          <w:szCs w:val="28"/>
        </w:rPr>
        <w:t>Белорусский народный танец</w:t>
      </w:r>
    </w:p>
    <w:p w:rsidR="001B60FD" w:rsidRPr="001B60FD" w:rsidRDefault="001B60FD" w:rsidP="00DE6CF0">
      <w:pPr>
        <w:widowControl/>
        <w:numPr>
          <w:ilvl w:val="0"/>
          <w:numId w:val="49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Присядка «мячик» по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прямой позиции с продвижением из стороны в сторону.</w:t>
      </w:r>
    </w:p>
    <w:p w:rsidR="001B60FD" w:rsidRDefault="001B60FD" w:rsidP="00DE6CF0">
      <w:pPr>
        <w:widowControl/>
        <w:numPr>
          <w:ilvl w:val="0"/>
          <w:numId w:val="49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Полуприсядка по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прямой позиции с выведением согнут</w:t>
      </w:r>
      <w:r w:rsidR="00D46962">
        <w:rPr>
          <w:szCs w:val="28"/>
        </w:rPr>
        <w:t>ой ноги впере</w:t>
      </w:r>
      <w:r w:rsidRPr="001B60FD">
        <w:rPr>
          <w:szCs w:val="28"/>
        </w:rPr>
        <w:t>д в пол и на 35</w:t>
      </w:r>
      <w:r w:rsidRPr="001B60FD">
        <w:rPr>
          <w:szCs w:val="28"/>
          <w:vertAlign w:val="superscript"/>
        </w:rPr>
        <w:t>0</w:t>
      </w:r>
      <w:r w:rsidR="00D46962">
        <w:rPr>
          <w:szCs w:val="28"/>
        </w:rPr>
        <w:t>.</w:t>
      </w:r>
    </w:p>
    <w:p w:rsidR="00DF4E7F" w:rsidRDefault="00DF4E7F" w:rsidP="00DF4E7F">
      <w:pPr>
        <w:widowControl/>
        <w:tabs>
          <w:tab w:val="left" w:pos="426"/>
          <w:tab w:val="left" w:pos="993"/>
        </w:tabs>
        <w:spacing w:line="360" w:lineRule="auto"/>
        <w:ind w:left="709" w:firstLine="0"/>
        <w:rPr>
          <w:szCs w:val="28"/>
        </w:rPr>
      </w:pPr>
    </w:p>
    <w:p w:rsidR="00D46962" w:rsidRPr="00644C71" w:rsidRDefault="00D46962" w:rsidP="00D46962">
      <w:pPr>
        <w:widowControl/>
        <w:tabs>
          <w:tab w:val="left" w:pos="426"/>
          <w:tab w:val="left" w:pos="993"/>
        </w:tabs>
        <w:spacing w:line="360" w:lineRule="auto"/>
        <w:ind w:left="709" w:firstLine="0"/>
        <w:rPr>
          <w:sz w:val="16"/>
          <w:szCs w:val="28"/>
        </w:rPr>
      </w:pPr>
    </w:p>
    <w:p w:rsidR="001B60FD" w:rsidRPr="001B60FD" w:rsidRDefault="00D46962" w:rsidP="001B60FD">
      <w:pPr>
        <w:tabs>
          <w:tab w:val="left" w:pos="426"/>
        </w:tabs>
        <w:spacing w:line="360" w:lineRule="auto"/>
        <w:jc w:val="center"/>
        <w:rPr>
          <w:b/>
          <w:i/>
          <w:szCs w:val="28"/>
        </w:rPr>
      </w:pPr>
      <w:r>
        <w:rPr>
          <w:b/>
          <w:i/>
          <w:szCs w:val="28"/>
        </w:rPr>
        <w:t>Второй</w:t>
      </w:r>
      <w:r w:rsidR="001B60FD" w:rsidRPr="001B60FD">
        <w:rPr>
          <w:b/>
          <w:i/>
          <w:szCs w:val="28"/>
        </w:rPr>
        <w:t xml:space="preserve"> год обучения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b/>
          <w:i/>
          <w:szCs w:val="28"/>
        </w:rPr>
      </w:pPr>
      <w:r w:rsidRPr="001B60FD">
        <w:rPr>
          <w:b/>
          <w:i/>
          <w:szCs w:val="28"/>
        </w:rPr>
        <w:t>5 класс</w:t>
      </w:r>
      <w:r w:rsidRPr="001B60FD">
        <w:rPr>
          <w:b/>
          <w:i/>
          <w:szCs w:val="28"/>
        </w:rPr>
        <w:tab/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rPr>
          <w:b/>
          <w:szCs w:val="28"/>
        </w:rPr>
      </w:pPr>
      <w:r w:rsidRPr="001B60FD">
        <w:rPr>
          <w:b/>
          <w:szCs w:val="28"/>
        </w:rPr>
        <w:lastRenderedPageBreak/>
        <w:t>Основные задачи и навыки:</w:t>
      </w:r>
    </w:p>
    <w:p w:rsidR="001B60FD" w:rsidRPr="001B60FD" w:rsidRDefault="001B60FD" w:rsidP="00DE6CF0">
      <w:pPr>
        <w:widowControl/>
        <w:numPr>
          <w:ilvl w:val="0"/>
          <w:numId w:val="50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Изучаются движения у станка (кроме </w:t>
      </w:r>
      <w:r w:rsidRPr="001B60FD">
        <w:rPr>
          <w:szCs w:val="28"/>
          <w:lang w:val="en-US"/>
        </w:rPr>
        <w:t>rond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jambe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par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terre</w:t>
      </w:r>
      <w:r w:rsidRPr="001B60FD">
        <w:rPr>
          <w:szCs w:val="28"/>
        </w:rPr>
        <w:t xml:space="preserve"> и</w:t>
      </w:r>
      <w:r w:rsidRPr="001B60FD">
        <w:rPr>
          <w:szCs w:val="28"/>
          <w:lang w:val="en-US"/>
        </w:rPr>
        <w:t xml:space="preserve"> battement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fondu</w:t>
      </w:r>
      <w:r w:rsidRPr="001B60FD">
        <w:rPr>
          <w:szCs w:val="28"/>
        </w:rPr>
        <w:t>).</w:t>
      </w:r>
    </w:p>
    <w:p w:rsidR="001B60FD" w:rsidRPr="001B60FD" w:rsidRDefault="001B60FD" w:rsidP="00DE6CF0">
      <w:pPr>
        <w:widowControl/>
        <w:numPr>
          <w:ilvl w:val="0"/>
          <w:numId w:val="50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Развитие элементарных навыков танцевальной координации движений.</w:t>
      </w:r>
    </w:p>
    <w:p w:rsidR="001B60FD" w:rsidRPr="001B60FD" w:rsidRDefault="001B60FD" w:rsidP="00DE6CF0">
      <w:pPr>
        <w:widowControl/>
        <w:numPr>
          <w:ilvl w:val="0"/>
          <w:numId w:val="50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Все движения и комбинации движений начинаются с открывания рук (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>-</w:t>
      </w:r>
      <w:r w:rsidRPr="001B60FD">
        <w:rPr>
          <w:szCs w:val="28"/>
          <w:lang w:val="en-US"/>
        </w:rPr>
        <w:t>II</w:t>
      </w:r>
      <w:r w:rsidRPr="001B60FD">
        <w:rPr>
          <w:szCs w:val="28"/>
        </w:rPr>
        <w:t xml:space="preserve"> позиции, т.е </w:t>
      </w:r>
      <w:r w:rsidRPr="001B60FD">
        <w:rPr>
          <w:szCs w:val="28"/>
          <w:lang w:val="en-US"/>
        </w:rPr>
        <w:t>preparation</w:t>
      </w:r>
      <w:r w:rsidRPr="001B60FD">
        <w:rPr>
          <w:szCs w:val="28"/>
        </w:rPr>
        <w:t xml:space="preserve">). </w:t>
      </w:r>
      <w:r w:rsidR="00D46962">
        <w:rPr>
          <w:szCs w:val="28"/>
        </w:rPr>
        <w:t>Изучается 7-</w:t>
      </w:r>
      <w:r w:rsidRPr="001B60FD">
        <w:rPr>
          <w:szCs w:val="28"/>
        </w:rPr>
        <w:t>я позиция рук (кисть на кисть за спиной)</w:t>
      </w:r>
      <w:r w:rsidR="00D46962">
        <w:rPr>
          <w:szCs w:val="28"/>
        </w:rPr>
        <w:t>.</w:t>
      </w:r>
    </w:p>
    <w:p w:rsidR="001B60FD" w:rsidRPr="001B60FD" w:rsidRDefault="001B60FD" w:rsidP="00D46962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Со </w:t>
      </w:r>
      <w:r w:rsidRPr="001B60FD">
        <w:rPr>
          <w:szCs w:val="28"/>
          <w:lang w:val="en-US"/>
        </w:rPr>
        <w:t>II</w:t>
      </w:r>
      <w:r w:rsidRPr="001B60FD">
        <w:rPr>
          <w:szCs w:val="28"/>
        </w:rPr>
        <w:t xml:space="preserve"> полугодия постепенно соединяются движения ног с переводом рук.</w:t>
      </w:r>
    </w:p>
    <w:p w:rsidR="001B60FD" w:rsidRPr="00D46962" w:rsidRDefault="001B60FD" w:rsidP="00DE6CF0">
      <w:pPr>
        <w:widowControl/>
        <w:numPr>
          <w:ilvl w:val="0"/>
          <w:numId w:val="50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Разучиваются несложные танцевальные связки или этюды (1-2) из 2-3-х ранее пройденных движений (формирование навыков партнерства).</w:t>
      </w:r>
    </w:p>
    <w:p w:rsidR="001B60FD" w:rsidRPr="001B60FD" w:rsidRDefault="001B60FD" w:rsidP="00D46962">
      <w:pPr>
        <w:tabs>
          <w:tab w:val="left" w:pos="426"/>
          <w:tab w:val="left" w:pos="1134"/>
        </w:tabs>
        <w:spacing w:line="360" w:lineRule="auto"/>
        <w:ind w:firstLine="0"/>
        <w:jc w:val="center"/>
        <w:rPr>
          <w:b/>
          <w:szCs w:val="28"/>
          <w:u w:val="single"/>
        </w:rPr>
      </w:pPr>
      <w:r w:rsidRPr="001B60FD">
        <w:rPr>
          <w:b/>
          <w:szCs w:val="28"/>
          <w:u w:val="single"/>
        </w:rPr>
        <w:t>Движения у станка</w:t>
      </w:r>
    </w:p>
    <w:p w:rsidR="001B60FD" w:rsidRPr="001B60FD" w:rsidRDefault="001B60FD" w:rsidP="00DE6CF0">
      <w:pPr>
        <w:widowControl/>
        <w:numPr>
          <w:ilvl w:val="0"/>
          <w:numId w:val="51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 xml:space="preserve"> – с переходом из позиции в позицию через поворот стоп.</w:t>
      </w:r>
    </w:p>
    <w:p w:rsidR="001B60FD" w:rsidRPr="001B60FD" w:rsidRDefault="001B60FD" w:rsidP="00DE6CF0">
      <w:pPr>
        <w:widowControl/>
        <w:numPr>
          <w:ilvl w:val="0"/>
          <w:numId w:val="51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  <w:lang w:val="en-US"/>
        </w:rPr>
        <w:t>Battements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tendu</w:t>
      </w:r>
      <w:r w:rsidRPr="001B60FD">
        <w:rPr>
          <w:szCs w:val="28"/>
        </w:rPr>
        <w:t xml:space="preserve"> – «носок - каблук» с окончанием в 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 xml:space="preserve"> (каблук).</w:t>
      </w:r>
    </w:p>
    <w:p w:rsidR="001B60FD" w:rsidRPr="001B60FD" w:rsidRDefault="001B60FD" w:rsidP="00DE6CF0">
      <w:pPr>
        <w:widowControl/>
        <w:numPr>
          <w:ilvl w:val="0"/>
          <w:numId w:val="51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  <w:lang w:val="en-US"/>
        </w:rPr>
      </w:pPr>
      <w:r w:rsidRPr="001B60FD">
        <w:rPr>
          <w:szCs w:val="28"/>
          <w:lang w:val="en-US"/>
        </w:rPr>
        <w:t xml:space="preserve">Battements tendu jete pour-le-pied  </w:t>
      </w:r>
      <w:r w:rsidRPr="001B60FD">
        <w:rPr>
          <w:szCs w:val="28"/>
        </w:rPr>
        <w:t>в</w:t>
      </w:r>
      <w:r w:rsidRPr="001B60FD">
        <w:rPr>
          <w:szCs w:val="28"/>
          <w:lang w:val="en-US"/>
        </w:rPr>
        <w:t xml:space="preserve"> </w:t>
      </w:r>
      <w:r w:rsidRPr="001B60FD">
        <w:rPr>
          <w:szCs w:val="28"/>
        </w:rPr>
        <w:t>сочетании</w:t>
      </w:r>
      <w:r w:rsidRPr="001B60FD">
        <w:rPr>
          <w:szCs w:val="28"/>
          <w:lang w:val="en-US"/>
        </w:rPr>
        <w:t xml:space="preserve"> </w:t>
      </w:r>
      <w:r w:rsidRPr="001B60FD">
        <w:rPr>
          <w:szCs w:val="28"/>
        </w:rPr>
        <w:t>с</w:t>
      </w:r>
      <w:r w:rsidRPr="001B60FD">
        <w:rPr>
          <w:szCs w:val="28"/>
          <w:lang w:val="en-US"/>
        </w:rPr>
        <w:t xml:space="preserve"> </w:t>
      </w:r>
      <w:r w:rsidRPr="001B60FD">
        <w:rPr>
          <w:szCs w:val="28"/>
        </w:rPr>
        <w:t>притопами</w:t>
      </w:r>
      <w:r w:rsidRPr="001B60FD">
        <w:rPr>
          <w:szCs w:val="28"/>
          <w:lang w:val="en-US"/>
        </w:rPr>
        <w:t>.</w:t>
      </w:r>
    </w:p>
    <w:p w:rsidR="001B60FD" w:rsidRPr="001B60FD" w:rsidRDefault="001B60FD" w:rsidP="00DE6CF0">
      <w:pPr>
        <w:widowControl/>
        <w:numPr>
          <w:ilvl w:val="0"/>
          <w:numId w:val="51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</w:t>
      </w:r>
      <w:r w:rsidR="00642605">
        <w:rPr>
          <w:szCs w:val="28"/>
        </w:rPr>
        <w:t>одготовка к «вере</w:t>
      </w:r>
      <w:r w:rsidRPr="001B60FD">
        <w:rPr>
          <w:szCs w:val="28"/>
        </w:rPr>
        <w:t>вочке» - разворот бедра в закрытое - открытое положение.</w:t>
      </w:r>
    </w:p>
    <w:p w:rsidR="001B60FD" w:rsidRPr="001B60FD" w:rsidRDefault="001B60FD" w:rsidP="00DE6CF0">
      <w:pPr>
        <w:widowControl/>
        <w:numPr>
          <w:ilvl w:val="0"/>
          <w:numId w:val="51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«Каблу</w:t>
      </w:r>
      <w:r w:rsidR="00642605">
        <w:rPr>
          <w:szCs w:val="28"/>
        </w:rPr>
        <w:t>чное» - маленькое с 2-</w:t>
      </w:r>
      <w:r w:rsidRPr="001B60FD">
        <w:rPr>
          <w:szCs w:val="28"/>
        </w:rPr>
        <w:t>м ударом.</w:t>
      </w:r>
    </w:p>
    <w:p w:rsidR="001B60FD" w:rsidRPr="001B60FD" w:rsidRDefault="001B60FD" w:rsidP="00DE6CF0">
      <w:pPr>
        <w:widowControl/>
        <w:numPr>
          <w:ilvl w:val="0"/>
          <w:numId w:val="51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Опускание на колено – у каблука опорной ноги (с поворотом к палке).</w:t>
      </w:r>
    </w:p>
    <w:p w:rsidR="001B60FD" w:rsidRPr="001B60FD" w:rsidRDefault="001B60FD" w:rsidP="00DE6CF0">
      <w:pPr>
        <w:widowControl/>
        <w:numPr>
          <w:ilvl w:val="0"/>
          <w:numId w:val="51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Перегибы корпуса – в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прямой позиции на вытянутых ногах на полупальцах.</w:t>
      </w:r>
    </w:p>
    <w:p w:rsidR="001B60FD" w:rsidRPr="001B60FD" w:rsidRDefault="001B60FD" w:rsidP="00DE6CF0">
      <w:pPr>
        <w:widowControl/>
        <w:numPr>
          <w:ilvl w:val="0"/>
          <w:numId w:val="51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Р</w:t>
      </w:r>
      <w:r w:rsidRPr="001B60FD">
        <w:rPr>
          <w:szCs w:val="28"/>
          <w:lang w:val="en-US"/>
        </w:rPr>
        <w:t>as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tortilla</w:t>
      </w:r>
      <w:r w:rsidRPr="001B60FD">
        <w:rPr>
          <w:szCs w:val="28"/>
        </w:rPr>
        <w:t xml:space="preserve"> – из положения </w:t>
      </w:r>
      <w:r w:rsidRPr="001B60FD">
        <w:rPr>
          <w:szCs w:val="28"/>
          <w:lang w:val="en-US"/>
        </w:rPr>
        <w:t>pointe</w:t>
      </w:r>
      <w:r w:rsidRPr="001B60FD">
        <w:rPr>
          <w:szCs w:val="28"/>
        </w:rPr>
        <w:t xml:space="preserve"> в сторону.</w:t>
      </w:r>
    </w:p>
    <w:p w:rsidR="001B60FD" w:rsidRPr="001B60FD" w:rsidRDefault="001B60FD" w:rsidP="00DE6CF0">
      <w:pPr>
        <w:widowControl/>
        <w:numPr>
          <w:ilvl w:val="0"/>
          <w:numId w:val="51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  <w:lang w:val="en-US"/>
        </w:rPr>
        <w:t>Flic</w:t>
      </w:r>
      <w:r w:rsidRPr="001B60FD">
        <w:rPr>
          <w:szCs w:val="28"/>
        </w:rPr>
        <w:t>-</w:t>
      </w:r>
      <w:r w:rsidRPr="001B60FD">
        <w:rPr>
          <w:szCs w:val="28"/>
          <w:lang w:val="en-US"/>
        </w:rPr>
        <w:t>flac</w:t>
      </w:r>
      <w:r w:rsidRPr="001B60FD">
        <w:rPr>
          <w:szCs w:val="28"/>
        </w:rPr>
        <w:t xml:space="preserve"> – из V позиции в </w:t>
      </w:r>
      <w:r w:rsidRPr="001B60FD">
        <w:rPr>
          <w:szCs w:val="28"/>
          <w:lang w:val="en-US"/>
        </w:rPr>
        <w:t>V</w:t>
      </w:r>
      <w:r w:rsidRPr="001B60FD">
        <w:rPr>
          <w:szCs w:val="28"/>
        </w:rPr>
        <w:t xml:space="preserve"> позицию во всех направлениях с ударом подушечкой стопы и сокращенной стопой на </w:t>
      </w:r>
      <w:r w:rsidRPr="001B60FD">
        <w:rPr>
          <w:szCs w:val="28"/>
          <w:lang w:val="en-US"/>
        </w:rPr>
        <w:t>cou</w:t>
      </w:r>
      <w:r w:rsidRPr="001B60FD">
        <w:rPr>
          <w:szCs w:val="28"/>
        </w:rPr>
        <w:t>-</w:t>
      </w:r>
      <w:r w:rsidRPr="001B60FD">
        <w:rPr>
          <w:szCs w:val="28"/>
          <w:lang w:val="en-US"/>
        </w:rPr>
        <w:t>de</w:t>
      </w:r>
      <w:r w:rsidRPr="001B60FD">
        <w:rPr>
          <w:szCs w:val="28"/>
        </w:rPr>
        <w:t>-</w:t>
      </w:r>
      <w:r w:rsidRPr="001B60FD">
        <w:rPr>
          <w:szCs w:val="28"/>
          <w:lang w:val="en-US"/>
        </w:rPr>
        <w:t>pied</w:t>
      </w:r>
      <w:r w:rsidRPr="001B60FD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51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Releve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lent</w:t>
      </w:r>
      <w:r w:rsidRPr="001B60FD">
        <w:rPr>
          <w:szCs w:val="28"/>
        </w:rPr>
        <w:t xml:space="preserve"> и </w:t>
      </w:r>
      <w:r w:rsidRPr="001B60FD">
        <w:rPr>
          <w:szCs w:val="28"/>
          <w:lang w:val="en-US"/>
        </w:rPr>
        <w:t>battement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derellope</w:t>
      </w:r>
      <w:r w:rsidRPr="001B60FD">
        <w:rPr>
          <w:szCs w:val="28"/>
        </w:rPr>
        <w:t xml:space="preserve"> – с сокращением стопы с окончанием в </w:t>
      </w:r>
      <w:r w:rsidRPr="001B60FD">
        <w:rPr>
          <w:szCs w:val="28"/>
          <w:lang w:val="en-US"/>
        </w:rPr>
        <w:t>demi</w:t>
      </w:r>
      <w:r w:rsidRPr="001B60FD">
        <w:rPr>
          <w:szCs w:val="28"/>
        </w:rPr>
        <w:t>-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 xml:space="preserve"> на каблук.</w:t>
      </w:r>
    </w:p>
    <w:p w:rsidR="001B60FD" w:rsidRDefault="001B60FD" w:rsidP="00DE6CF0">
      <w:pPr>
        <w:widowControl/>
        <w:numPr>
          <w:ilvl w:val="0"/>
          <w:numId w:val="51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  <w:lang w:val="en-US"/>
        </w:rPr>
        <w:t>Grand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battement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jete</w:t>
      </w:r>
      <w:r w:rsidRPr="001B60FD">
        <w:rPr>
          <w:szCs w:val="28"/>
        </w:rPr>
        <w:t xml:space="preserve"> – во всех направлениях из </w:t>
      </w:r>
      <w:r w:rsidRPr="001B60FD">
        <w:rPr>
          <w:szCs w:val="28"/>
          <w:lang w:val="en-US"/>
        </w:rPr>
        <w:t>V</w:t>
      </w:r>
      <w:r w:rsidRPr="001B60FD">
        <w:rPr>
          <w:szCs w:val="28"/>
        </w:rPr>
        <w:t xml:space="preserve"> позиции с окончанием в </w:t>
      </w:r>
      <w:r w:rsidRPr="001B60FD">
        <w:rPr>
          <w:szCs w:val="28"/>
          <w:lang w:val="en-US"/>
        </w:rPr>
        <w:t>demi</w:t>
      </w:r>
      <w:r w:rsidRPr="001B60FD">
        <w:rPr>
          <w:szCs w:val="28"/>
        </w:rPr>
        <w:t>-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 xml:space="preserve"> на каблук.</w:t>
      </w:r>
    </w:p>
    <w:p w:rsidR="00DF4E7F" w:rsidRDefault="00DF4E7F" w:rsidP="00DF4E7F">
      <w:pPr>
        <w:widowControl/>
        <w:tabs>
          <w:tab w:val="left" w:pos="426"/>
          <w:tab w:val="left" w:pos="1134"/>
        </w:tabs>
        <w:spacing w:line="360" w:lineRule="auto"/>
        <w:rPr>
          <w:szCs w:val="28"/>
        </w:rPr>
      </w:pPr>
    </w:p>
    <w:p w:rsidR="00DF4E7F" w:rsidRPr="00642605" w:rsidRDefault="00DF4E7F" w:rsidP="00DF4E7F">
      <w:pPr>
        <w:widowControl/>
        <w:tabs>
          <w:tab w:val="left" w:pos="426"/>
          <w:tab w:val="left" w:pos="1134"/>
        </w:tabs>
        <w:spacing w:line="360" w:lineRule="auto"/>
        <w:rPr>
          <w:szCs w:val="28"/>
        </w:rPr>
      </w:pPr>
    </w:p>
    <w:p w:rsidR="001B60FD" w:rsidRPr="001B60FD" w:rsidRDefault="001B60FD" w:rsidP="00642605">
      <w:pPr>
        <w:tabs>
          <w:tab w:val="left" w:pos="426"/>
          <w:tab w:val="left" w:pos="1134"/>
        </w:tabs>
        <w:spacing w:line="360" w:lineRule="auto"/>
        <w:jc w:val="center"/>
        <w:rPr>
          <w:b/>
          <w:szCs w:val="28"/>
          <w:u w:val="single"/>
        </w:rPr>
      </w:pPr>
      <w:r w:rsidRPr="001B60FD">
        <w:rPr>
          <w:b/>
          <w:szCs w:val="28"/>
          <w:u w:val="single"/>
        </w:rPr>
        <w:t>Середина</w:t>
      </w:r>
    </w:p>
    <w:p w:rsidR="001B60FD" w:rsidRPr="001B60FD" w:rsidRDefault="001B60FD" w:rsidP="00642605">
      <w:pPr>
        <w:tabs>
          <w:tab w:val="left" w:pos="426"/>
          <w:tab w:val="left" w:pos="1134"/>
        </w:tabs>
        <w:spacing w:line="360" w:lineRule="auto"/>
        <w:jc w:val="center"/>
        <w:rPr>
          <w:szCs w:val="28"/>
        </w:rPr>
      </w:pPr>
      <w:r w:rsidRPr="001B60FD">
        <w:rPr>
          <w:b/>
          <w:szCs w:val="28"/>
        </w:rPr>
        <w:t xml:space="preserve">Региональный танец </w:t>
      </w:r>
      <w:r w:rsidRPr="001B60FD">
        <w:rPr>
          <w:szCs w:val="28"/>
        </w:rPr>
        <w:t>(по выбору преподавателя)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jc w:val="center"/>
        <w:rPr>
          <w:b/>
          <w:szCs w:val="28"/>
          <w:u w:val="single"/>
        </w:rPr>
      </w:pPr>
      <w:r w:rsidRPr="001B60FD">
        <w:rPr>
          <w:b/>
          <w:szCs w:val="28"/>
          <w:u w:val="single"/>
        </w:rPr>
        <w:lastRenderedPageBreak/>
        <w:t>Русский народный танец</w:t>
      </w:r>
    </w:p>
    <w:p w:rsidR="001B60FD" w:rsidRPr="001B60FD" w:rsidRDefault="001B60FD" w:rsidP="00DE6CF0">
      <w:pPr>
        <w:widowControl/>
        <w:numPr>
          <w:ilvl w:val="0"/>
          <w:numId w:val="32"/>
        </w:numPr>
        <w:tabs>
          <w:tab w:val="clear" w:pos="435"/>
          <w:tab w:val="left" w:pos="426"/>
          <w:tab w:val="left" w:pos="1134"/>
        </w:tabs>
        <w:spacing w:line="360" w:lineRule="auto"/>
        <w:ind w:left="0" w:firstLine="709"/>
        <w:jc w:val="left"/>
        <w:rPr>
          <w:szCs w:val="28"/>
        </w:rPr>
      </w:pPr>
      <w:r w:rsidRPr="001B60FD">
        <w:rPr>
          <w:szCs w:val="28"/>
        </w:rPr>
        <w:t>Простые переводы рук из позиции в позицию</w:t>
      </w:r>
      <w:r w:rsidR="00642605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32"/>
        </w:numPr>
        <w:tabs>
          <w:tab w:val="clear" w:pos="435"/>
          <w:tab w:val="left" w:pos="426"/>
          <w:tab w:val="left" w:pos="1134"/>
        </w:tabs>
        <w:spacing w:line="360" w:lineRule="auto"/>
        <w:ind w:left="0" w:firstLine="709"/>
        <w:jc w:val="left"/>
        <w:rPr>
          <w:szCs w:val="28"/>
        </w:rPr>
      </w:pPr>
      <w:r w:rsidRPr="001B60FD">
        <w:rPr>
          <w:szCs w:val="28"/>
        </w:rPr>
        <w:t>Земной русский поклон</w:t>
      </w:r>
      <w:r w:rsidR="00642605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32"/>
        </w:numPr>
        <w:tabs>
          <w:tab w:val="clear" w:pos="435"/>
          <w:tab w:val="left" w:pos="426"/>
          <w:tab w:val="left" w:pos="1134"/>
        </w:tabs>
        <w:spacing w:line="360" w:lineRule="auto"/>
        <w:ind w:left="0" w:firstLine="709"/>
        <w:jc w:val="left"/>
        <w:rPr>
          <w:szCs w:val="28"/>
        </w:rPr>
      </w:pPr>
      <w:r w:rsidRPr="001B60FD">
        <w:rPr>
          <w:szCs w:val="28"/>
        </w:rPr>
        <w:t>«Гармошка» в повороте</w:t>
      </w:r>
      <w:r w:rsidR="00642605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32"/>
        </w:numPr>
        <w:tabs>
          <w:tab w:val="clear" w:pos="435"/>
          <w:tab w:val="left" w:pos="426"/>
          <w:tab w:val="left" w:pos="1134"/>
        </w:tabs>
        <w:spacing w:line="360" w:lineRule="auto"/>
        <w:ind w:left="0" w:firstLine="709"/>
        <w:jc w:val="left"/>
        <w:rPr>
          <w:szCs w:val="28"/>
        </w:rPr>
      </w:pPr>
      <w:r w:rsidRPr="001B60FD">
        <w:rPr>
          <w:szCs w:val="28"/>
        </w:rPr>
        <w:t>«В</w:t>
      </w:r>
      <w:r w:rsidR="00642605">
        <w:rPr>
          <w:szCs w:val="28"/>
        </w:rPr>
        <w:t>ере</w:t>
      </w:r>
      <w:r w:rsidRPr="001B60FD">
        <w:rPr>
          <w:szCs w:val="28"/>
        </w:rPr>
        <w:t>вочка»</w:t>
      </w:r>
      <w:r w:rsidR="00642605">
        <w:rPr>
          <w:szCs w:val="28"/>
        </w:rPr>
        <w:t>: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- простая</w:t>
      </w:r>
      <w:r w:rsidR="00642605">
        <w:rPr>
          <w:szCs w:val="28"/>
        </w:rPr>
        <w:t>;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- двойная</w:t>
      </w:r>
      <w:r w:rsidR="00642605">
        <w:rPr>
          <w:szCs w:val="28"/>
        </w:rPr>
        <w:t>;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- с переступанием</w:t>
      </w:r>
      <w:r w:rsidR="00642605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5. «Маятник» в прямом положении</w:t>
      </w:r>
      <w:r w:rsidR="00642605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6. « Моталочка» в прямом положении</w:t>
      </w:r>
      <w:r w:rsidR="00642605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7. «Переборы»  подушечками стоп</w:t>
      </w:r>
      <w:r w:rsidR="00642605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8. Шаги: 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-  со скользящим ударом</w:t>
      </w:r>
      <w:r w:rsidR="00642605">
        <w:rPr>
          <w:szCs w:val="28"/>
        </w:rPr>
        <w:t>;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- с подбивкой на каблук</w:t>
      </w:r>
      <w:r w:rsidR="00642605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9. Дробные выстукивания:  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-  «разговорные» дроби</w:t>
      </w:r>
      <w:r w:rsidR="00642605">
        <w:rPr>
          <w:szCs w:val="28"/>
        </w:rPr>
        <w:t>;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- «двойная дробь»</w:t>
      </w:r>
      <w:r w:rsidR="00642605">
        <w:rPr>
          <w:szCs w:val="28"/>
        </w:rPr>
        <w:t>;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- «ключ» дробный (простой  с одним и двумя двойными ударами)</w:t>
      </w:r>
      <w:r w:rsidR="00642605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10. Вращения: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- на двух подскоках полный поворот</w:t>
      </w:r>
      <w:r w:rsidR="00642605">
        <w:rPr>
          <w:szCs w:val="28"/>
        </w:rPr>
        <w:t>;</w:t>
      </w:r>
    </w:p>
    <w:p w:rsidR="001B60FD" w:rsidRPr="00642605" w:rsidRDefault="001B60FD" w:rsidP="00642605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- «припадание</w:t>
      </w:r>
      <w:r w:rsidR="00841A17">
        <w:rPr>
          <w:szCs w:val="28"/>
        </w:rPr>
        <w:t>м</w:t>
      </w:r>
      <w:r w:rsidRPr="001B60FD">
        <w:rPr>
          <w:szCs w:val="28"/>
        </w:rPr>
        <w:t>» на месте</w:t>
      </w:r>
      <w:r w:rsidR="00642605">
        <w:rPr>
          <w:szCs w:val="28"/>
        </w:rPr>
        <w:t>.</w:t>
      </w:r>
    </w:p>
    <w:p w:rsidR="001B60FD" w:rsidRPr="001B60FD" w:rsidRDefault="00E45D2D" w:rsidP="00642605">
      <w:pPr>
        <w:tabs>
          <w:tab w:val="left" w:pos="426"/>
        </w:tabs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 xml:space="preserve">Татарский </w:t>
      </w:r>
      <w:r w:rsidR="001B60FD" w:rsidRPr="001B60FD">
        <w:rPr>
          <w:b/>
          <w:szCs w:val="28"/>
        </w:rPr>
        <w:t xml:space="preserve">народный танец </w:t>
      </w:r>
    </w:p>
    <w:p w:rsidR="001B60FD" w:rsidRPr="001B60FD" w:rsidRDefault="00E45D2D" w:rsidP="00E45D2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1. Введение. Знакомство с музыкальным материалом. Характер и манера исполнения.</w:t>
      </w:r>
    </w:p>
    <w:p w:rsidR="001B60FD" w:rsidRPr="001B60FD" w:rsidRDefault="00E45D2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>2</w:t>
      </w:r>
      <w:r w:rsidR="001B60FD" w:rsidRPr="001B60FD">
        <w:rPr>
          <w:szCs w:val="28"/>
        </w:rPr>
        <w:t>. Основное положение рук и ног.</w:t>
      </w:r>
    </w:p>
    <w:p w:rsidR="001B60FD" w:rsidRDefault="00E45D2D" w:rsidP="00E45D2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>3</w:t>
      </w:r>
      <w:r w:rsidR="001B60FD" w:rsidRPr="001B60FD">
        <w:rPr>
          <w:szCs w:val="28"/>
        </w:rPr>
        <w:t>. Основное положение в паре.</w:t>
      </w:r>
    </w:p>
    <w:p w:rsidR="00E45D2D" w:rsidRPr="001B60FD" w:rsidRDefault="00E45D2D" w:rsidP="00E45D2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>4. Основной ход.</w:t>
      </w:r>
    </w:p>
    <w:p w:rsidR="001B60FD" w:rsidRDefault="00E45D2D" w:rsidP="00E45D2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>5. Татарская «Веревочка»</w:t>
      </w:r>
    </w:p>
    <w:p w:rsidR="00E45D2D" w:rsidRPr="001B60FD" w:rsidRDefault="00E45D2D" w:rsidP="00E45D2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>6. Дробные выстукивания.</w:t>
      </w:r>
    </w:p>
    <w:p w:rsid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</w:p>
    <w:p w:rsidR="00DF4E7F" w:rsidRPr="001B60FD" w:rsidRDefault="00DF4E7F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b/>
          <w:szCs w:val="28"/>
        </w:rPr>
      </w:pPr>
      <w:r w:rsidRPr="001B60FD">
        <w:rPr>
          <w:b/>
          <w:szCs w:val="28"/>
        </w:rPr>
        <w:t>Украинский народный танец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1. Введение. Знакомство с музыкальным материалом. Характер и манера исполнения.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2. Основные положения ног.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3. Основные положения рук.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Изучается </w:t>
      </w:r>
      <w:r w:rsidRPr="001B60FD">
        <w:rPr>
          <w:szCs w:val="28"/>
          <w:u w:val="single"/>
          <w:lang w:val="en-US"/>
        </w:rPr>
        <w:t>I</w:t>
      </w:r>
      <w:r w:rsidRPr="001B60FD">
        <w:rPr>
          <w:szCs w:val="28"/>
          <w:u w:val="single"/>
        </w:rPr>
        <w:t xml:space="preserve"> положение</w:t>
      </w:r>
      <w:r w:rsidR="00642605">
        <w:rPr>
          <w:szCs w:val="28"/>
        </w:rPr>
        <w:t xml:space="preserve"> (руки </w:t>
      </w:r>
      <w:r w:rsidRPr="001B60FD">
        <w:rPr>
          <w:szCs w:val="28"/>
        </w:rPr>
        <w:t>раскрыты в сторону между п</w:t>
      </w:r>
      <w:r w:rsidR="00642605">
        <w:rPr>
          <w:szCs w:val="28"/>
        </w:rPr>
        <w:t>одготовительным положением и 2-</w:t>
      </w:r>
      <w:r w:rsidRPr="001B60FD">
        <w:rPr>
          <w:szCs w:val="28"/>
        </w:rPr>
        <w:t>й позицией)</w:t>
      </w:r>
      <w:r w:rsidR="00642605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  <w:u w:val="single"/>
          <w:lang w:val="en-US"/>
        </w:rPr>
        <w:t>II</w:t>
      </w:r>
      <w:r w:rsidRPr="001B60FD">
        <w:rPr>
          <w:szCs w:val="28"/>
          <w:u w:val="single"/>
        </w:rPr>
        <w:t xml:space="preserve"> положение </w:t>
      </w:r>
      <w:r w:rsidRPr="001B60FD">
        <w:rPr>
          <w:szCs w:val="28"/>
        </w:rPr>
        <w:t xml:space="preserve"> (руки раскрыты  в сторону между  3-й  и 2-</w:t>
      </w:r>
      <w:r w:rsidR="00642605">
        <w:rPr>
          <w:szCs w:val="28"/>
        </w:rPr>
        <w:t>й позициями</w:t>
      </w:r>
      <w:r w:rsidRPr="001B60FD">
        <w:rPr>
          <w:szCs w:val="28"/>
        </w:rPr>
        <w:t>)</w:t>
      </w:r>
      <w:r w:rsidR="00642605">
        <w:rPr>
          <w:szCs w:val="28"/>
        </w:rPr>
        <w:t>.</w:t>
      </w:r>
    </w:p>
    <w:p w:rsidR="001B60FD" w:rsidRPr="001B60FD" w:rsidRDefault="00642605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>4. «Вере</w:t>
      </w:r>
      <w:r w:rsidR="001B60FD" w:rsidRPr="001B60FD">
        <w:rPr>
          <w:szCs w:val="28"/>
        </w:rPr>
        <w:t>вочка»</w:t>
      </w:r>
      <w:r>
        <w:rPr>
          <w:szCs w:val="28"/>
        </w:rPr>
        <w:t>:</w:t>
      </w:r>
      <w:r w:rsidR="001B60FD" w:rsidRPr="001B60FD">
        <w:rPr>
          <w:szCs w:val="28"/>
        </w:rPr>
        <w:t xml:space="preserve">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простая</w:t>
      </w:r>
      <w:r w:rsidR="00642605">
        <w:rPr>
          <w:szCs w:val="28"/>
        </w:rPr>
        <w:t>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с продвижением назад</w:t>
      </w:r>
      <w:r w:rsidR="00642605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5. Притопы</w:t>
      </w:r>
      <w:r w:rsidR="00642605">
        <w:rPr>
          <w:szCs w:val="28"/>
        </w:rPr>
        <w:t>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одинарный</w:t>
      </w:r>
      <w:r w:rsidR="00642605">
        <w:rPr>
          <w:szCs w:val="28"/>
        </w:rPr>
        <w:t>;</w:t>
      </w:r>
    </w:p>
    <w:p w:rsidR="001B60FD" w:rsidRPr="001B60FD" w:rsidRDefault="001B60FD" w:rsidP="00642605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двойной (перескок с двумя поочередными ударами стоп по 1-й прямой позиции).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6.  «Голубцы» одинарные в сторону с притопом</w:t>
      </w:r>
      <w:r w:rsidR="00642605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7.  «Дарижка проста» («припадание» - шаг в сторону с последующим переступанием по 5-й свободной позиции)</w:t>
      </w:r>
      <w:r w:rsidR="00642605">
        <w:rPr>
          <w:szCs w:val="28"/>
        </w:rPr>
        <w:t>.</w:t>
      </w:r>
    </w:p>
    <w:p w:rsidR="001B60FD" w:rsidRPr="00642605" w:rsidRDefault="001B60FD" w:rsidP="00642605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8. «Переменный шаг»</w:t>
      </w:r>
    </w:p>
    <w:p w:rsidR="001B60FD" w:rsidRPr="001B60FD" w:rsidRDefault="001B60FD" w:rsidP="00642605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  <w:u w:val="single"/>
        </w:rPr>
      </w:pPr>
      <w:r w:rsidRPr="001B60FD">
        <w:rPr>
          <w:b/>
          <w:szCs w:val="28"/>
          <w:u w:val="single"/>
        </w:rPr>
        <w:t>Материал для класса мальчиков</w:t>
      </w:r>
    </w:p>
    <w:p w:rsidR="001B60FD" w:rsidRPr="001B60FD" w:rsidRDefault="001B60FD" w:rsidP="00642605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Русский народный танец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1. Двойные (сдвоенные хлопки и удары):   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- хлопок и удар по бедру;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- два удара по бедру;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- хлопок и удар по голенищу сапога;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- два удара по голенищу сапога.   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2. Присядки: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- «мячик» по </w:t>
      </w:r>
      <w:r w:rsidRPr="001B60FD">
        <w:rPr>
          <w:szCs w:val="28"/>
          <w:lang w:val="en-US"/>
        </w:rPr>
        <w:t>I</w:t>
      </w:r>
      <w:r w:rsidR="00642605">
        <w:rPr>
          <w:szCs w:val="28"/>
        </w:rPr>
        <w:t xml:space="preserve"> </w:t>
      </w:r>
      <w:r w:rsidRPr="001B60FD">
        <w:rPr>
          <w:szCs w:val="28"/>
        </w:rPr>
        <w:t xml:space="preserve">свободной позиции в продвижении и в повороте;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- полуприсядка с выносом ноги</w:t>
      </w:r>
      <w:r w:rsidR="00642605">
        <w:rPr>
          <w:szCs w:val="28"/>
        </w:rPr>
        <w:t xml:space="preserve"> в сторону и впере</w:t>
      </w:r>
      <w:r w:rsidRPr="001B60FD">
        <w:rPr>
          <w:szCs w:val="28"/>
        </w:rPr>
        <w:t xml:space="preserve">д на воздух с                </w:t>
      </w:r>
      <w:r w:rsidRPr="001B60FD">
        <w:rPr>
          <w:szCs w:val="28"/>
        </w:rPr>
        <w:lastRenderedPageBreak/>
        <w:t>продвижением;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-</w:t>
      </w:r>
      <w:r w:rsidR="00642605">
        <w:rPr>
          <w:szCs w:val="28"/>
        </w:rPr>
        <w:t xml:space="preserve"> «разножка» впере</w:t>
      </w:r>
      <w:r w:rsidRPr="001B60FD">
        <w:rPr>
          <w:szCs w:val="28"/>
        </w:rPr>
        <w:t>д-назад и с поворотом корпуса «противоход»;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- «гусиный шаг».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 Прыжки  с обеих ног с одновременным сгибанием одной ноги вперед в свободном положении и удар ладонью по подошве сапога.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b/>
          <w:szCs w:val="28"/>
        </w:rPr>
      </w:pPr>
      <w:r w:rsidRPr="001B60FD">
        <w:rPr>
          <w:b/>
          <w:szCs w:val="28"/>
        </w:rPr>
        <w:t>Украинский народный танец</w:t>
      </w:r>
    </w:p>
    <w:p w:rsidR="001B60FD" w:rsidRPr="001B60FD" w:rsidRDefault="001B60FD" w:rsidP="00DE6CF0">
      <w:pPr>
        <w:widowControl/>
        <w:numPr>
          <w:ilvl w:val="0"/>
          <w:numId w:val="33"/>
        </w:numPr>
        <w:tabs>
          <w:tab w:val="clear" w:pos="435"/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Основной ход танца «Ползунец» (полный присед  -  скользящие  с каблука длинные шаги)</w:t>
      </w:r>
      <w:r w:rsidR="00642605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33"/>
        </w:numPr>
        <w:tabs>
          <w:tab w:val="clear" w:pos="435"/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 Полное приседание с последующим отскоком в сторону в полуприседание и открывание другой ноги в сторону на 45</w:t>
      </w:r>
      <w:r w:rsidRPr="001B60FD">
        <w:rPr>
          <w:szCs w:val="28"/>
          <w:vertAlign w:val="superscript"/>
        </w:rPr>
        <w:t xml:space="preserve">0 </w:t>
      </w:r>
      <w:r w:rsidRPr="001B60FD">
        <w:rPr>
          <w:szCs w:val="28"/>
        </w:rPr>
        <w:t>.</w:t>
      </w:r>
      <w:r w:rsidRPr="001B60FD">
        <w:rPr>
          <w:szCs w:val="28"/>
          <w:vertAlign w:val="superscript"/>
        </w:rPr>
        <w:t xml:space="preserve">  </w:t>
      </w:r>
    </w:p>
    <w:p w:rsidR="001B60FD" w:rsidRPr="00644C71" w:rsidRDefault="001B60FD" w:rsidP="001B60FD">
      <w:pPr>
        <w:tabs>
          <w:tab w:val="left" w:pos="426"/>
        </w:tabs>
        <w:spacing w:line="360" w:lineRule="auto"/>
        <w:rPr>
          <w:sz w:val="16"/>
          <w:szCs w:val="28"/>
        </w:rPr>
      </w:pPr>
    </w:p>
    <w:p w:rsidR="001B60FD" w:rsidRPr="001B60FD" w:rsidRDefault="00642605" w:rsidP="001B60FD">
      <w:pPr>
        <w:tabs>
          <w:tab w:val="left" w:pos="426"/>
        </w:tabs>
        <w:spacing w:line="360" w:lineRule="auto"/>
        <w:jc w:val="center"/>
        <w:rPr>
          <w:b/>
          <w:i/>
          <w:szCs w:val="28"/>
        </w:rPr>
      </w:pPr>
      <w:r>
        <w:rPr>
          <w:b/>
          <w:i/>
          <w:szCs w:val="28"/>
        </w:rPr>
        <w:t>Третий</w:t>
      </w:r>
      <w:r w:rsidR="001B60FD" w:rsidRPr="001B60FD">
        <w:rPr>
          <w:b/>
          <w:i/>
          <w:szCs w:val="28"/>
        </w:rPr>
        <w:t xml:space="preserve"> год обучения</w:t>
      </w:r>
    </w:p>
    <w:p w:rsidR="001B60FD" w:rsidRDefault="001B60FD" w:rsidP="00642605">
      <w:pPr>
        <w:tabs>
          <w:tab w:val="left" w:pos="426"/>
        </w:tabs>
        <w:spacing w:line="360" w:lineRule="auto"/>
        <w:jc w:val="center"/>
        <w:rPr>
          <w:b/>
          <w:i/>
          <w:szCs w:val="28"/>
        </w:rPr>
      </w:pPr>
      <w:r w:rsidRPr="001B60FD">
        <w:rPr>
          <w:b/>
          <w:i/>
          <w:szCs w:val="28"/>
        </w:rPr>
        <w:t>6 класс</w:t>
      </w:r>
    </w:p>
    <w:p w:rsidR="001B60FD" w:rsidRPr="001B60FD" w:rsidRDefault="001B60FD" w:rsidP="001B60FD">
      <w:pPr>
        <w:tabs>
          <w:tab w:val="left" w:pos="426"/>
          <w:tab w:val="left" w:pos="993"/>
        </w:tabs>
        <w:spacing w:line="360" w:lineRule="auto"/>
        <w:ind w:firstLine="709"/>
        <w:rPr>
          <w:b/>
          <w:szCs w:val="28"/>
        </w:rPr>
      </w:pPr>
      <w:r w:rsidRPr="001B60FD">
        <w:rPr>
          <w:b/>
          <w:szCs w:val="28"/>
        </w:rPr>
        <w:t>Основные задачи и навыки:</w:t>
      </w:r>
    </w:p>
    <w:p w:rsidR="001B60FD" w:rsidRPr="001B60FD" w:rsidRDefault="001B60FD" w:rsidP="00DE6CF0">
      <w:pPr>
        <w:widowControl/>
        <w:numPr>
          <w:ilvl w:val="0"/>
          <w:numId w:val="52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Повторение и закрепление пройденного материала в более сложных сочетаниях.</w:t>
      </w:r>
    </w:p>
    <w:p w:rsidR="001B60FD" w:rsidRPr="001B60FD" w:rsidRDefault="001B60FD" w:rsidP="00DE6CF0">
      <w:pPr>
        <w:widowControl/>
        <w:numPr>
          <w:ilvl w:val="0"/>
          <w:numId w:val="52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Усложняется координация рук, ног. Активно включается работа корпуса. Темпы движений остаются умеренными.</w:t>
      </w:r>
    </w:p>
    <w:p w:rsidR="001B60FD" w:rsidRPr="001B60FD" w:rsidRDefault="001B60FD" w:rsidP="00DE6CF0">
      <w:pPr>
        <w:widowControl/>
        <w:numPr>
          <w:ilvl w:val="0"/>
          <w:numId w:val="52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Движения объединяются в  композиционно развёрнутые этюды.</w:t>
      </w:r>
    </w:p>
    <w:p w:rsidR="001B60FD" w:rsidRPr="001B60FD" w:rsidRDefault="001B60FD" w:rsidP="00DE6CF0">
      <w:pPr>
        <w:widowControl/>
        <w:numPr>
          <w:ilvl w:val="0"/>
          <w:numId w:val="52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Формируются навыки выразительного исполнения движений.</w:t>
      </w:r>
    </w:p>
    <w:p w:rsidR="001B60FD" w:rsidRPr="001B60FD" w:rsidRDefault="00642605" w:rsidP="00DE6CF0">
      <w:pPr>
        <w:widowControl/>
        <w:numPr>
          <w:ilvl w:val="0"/>
          <w:numId w:val="52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 xml:space="preserve"> Изучается 5-</w:t>
      </w:r>
      <w:r w:rsidR="001B60FD" w:rsidRPr="001B60FD">
        <w:rPr>
          <w:szCs w:val="28"/>
        </w:rPr>
        <w:t>я позиция рук (руки скрещены перед грудью, у девочек</w:t>
      </w:r>
      <w:r>
        <w:rPr>
          <w:szCs w:val="28"/>
        </w:rPr>
        <w:t xml:space="preserve"> - левая рука сверху) и 6-</w:t>
      </w:r>
      <w:r w:rsidR="001B60FD" w:rsidRPr="001B60FD">
        <w:rPr>
          <w:szCs w:val="28"/>
        </w:rPr>
        <w:t>я позиция рук (под затылок).</w:t>
      </w:r>
    </w:p>
    <w:p w:rsidR="001B60FD" w:rsidRPr="001B60FD" w:rsidRDefault="00642605" w:rsidP="001B60FD">
      <w:pPr>
        <w:tabs>
          <w:tab w:val="left" w:pos="426"/>
        </w:tabs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Движение у станка</w:t>
      </w:r>
    </w:p>
    <w:p w:rsidR="001B60FD" w:rsidRPr="001B60FD" w:rsidRDefault="001B60FD" w:rsidP="00DE6CF0">
      <w:pPr>
        <w:widowControl/>
        <w:numPr>
          <w:ilvl w:val="0"/>
          <w:numId w:val="53"/>
        </w:numPr>
        <w:tabs>
          <w:tab w:val="left" w:pos="426"/>
          <w:tab w:val="left" w:pos="1134"/>
        </w:tabs>
        <w:spacing w:line="360" w:lineRule="auto"/>
        <w:ind w:left="0" w:firstLine="709"/>
        <w:jc w:val="left"/>
        <w:rPr>
          <w:szCs w:val="28"/>
        </w:rPr>
      </w:pPr>
      <w:r w:rsidRPr="001B60FD">
        <w:rPr>
          <w:szCs w:val="28"/>
        </w:rPr>
        <w:t>Р</w:t>
      </w:r>
      <w:r w:rsidRPr="001B60FD">
        <w:rPr>
          <w:szCs w:val="28"/>
          <w:lang w:val="en-US"/>
        </w:rPr>
        <w:t>lie</w:t>
      </w:r>
      <w:r w:rsidRPr="001B60FD">
        <w:rPr>
          <w:szCs w:val="28"/>
        </w:rPr>
        <w:t xml:space="preserve">  -  добавляется резкое </w:t>
      </w:r>
      <w:r w:rsidRPr="001B60FD">
        <w:rPr>
          <w:szCs w:val="28"/>
          <w:lang w:val="en-US"/>
        </w:rPr>
        <w:t>demi</w:t>
      </w:r>
      <w:r w:rsidRPr="001B60FD">
        <w:rPr>
          <w:szCs w:val="28"/>
        </w:rPr>
        <w:t>-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53"/>
        </w:numPr>
        <w:tabs>
          <w:tab w:val="left" w:pos="426"/>
          <w:tab w:val="left" w:pos="1134"/>
        </w:tabs>
        <w:spacing w:line="360" w:lineRule="auto"/>
        <w:ind w:left="0" w:firstLine="709"/>
        <w:jc w:val="left"/>
        <w:rPr>
          <w:szCs w:val="28"/>
        </w:rPr>
      </w:pPr>
      <w:r w:rsidRPr="001B60FD">
        <w:rPr>
          <w:szCs w:val="28"/>
        </w:rPr>
        <w:t>В</w:t>
      </w:r>
      <w:r w:rsidRPr="001B60FD">
        <w:rPr>
          <w:szCs w:val="28"/>
          <w:lang w:val="en-US"/>
        </w:rPr>
        <w:t>attement</w:t>
      </w:r>
      <w:r w:rsidRPr="001B60FD">
        <w:rPr>
          <w:szCs w:val="28"/>
        </w:rPr>
        <w:t xml:space="preserve">  </w:t>
      </w:r>
      <w:r w:rsidRPr="001B60FD">
        <w:rPr>
          <w:szCs w:val="28"/>
          <w:lang w:val="en-US"/>
        </w:rPr>
        <w:t>tendu</w:t>
      </w:r>
      <w:r w:rsidRPr="001B60FD">
        <w:rPr>
          <w:szCs w:val="28"/>
        </w:rPr>
        <w:t xml:space="preserve">:  </w:t>
      </w:r>
    </w:p>
    <w:p w:rsidR="001B60FD" w:rsidRPr="001B60FD" w:rsidRDefault="001B60FD" w:rsidP="00526926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         - с работой опорной пятки;</w:t>
      </w:r>
    </w:p>
    <w:p w:rsidR="001B60FD" w:rsidRPr="001B60FD" w:rsidRDefault="001B60FD" w:rsidP="00DE6CF0">
      <w:pPr>
        <w:widowControl/>
        <w:numPr>
          <w:ilvl w:val="0"/>
          <w:numId w:val="53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В</w:t>
      </w:r>
      <w:r w:rsidRPr="001B60FD">
        <w:rPr>
          <w:szCs w:val="28"/>
          <w:lang w:val="en-US"/>
        </w:rPr>
        <w:t>attement</w:t>
      </w:r>
      <w:r w:rsidRPr="001B60FD">
        <w:rPr>
          <w:szCs w:val="28"/>
        </w:rPr>
        <w:t xml:space="preserve">  </w:t>
      </w:r>
      <w:r w:rsidRPr="001B60FD">
        <w:rPr>
          <w:szCs w:val="28"/>
          <w:lang w:val="en-US"/>
        </w:rPr>
        <w:t>tendu</w:t>
      </w:r>
      <w:r w:rsidRPr="001B60FD">
        <w:rPr>
          <w:szCs w:val="28"/>
        </w:rPr>
        <w:t xml:space="preserve">  </w:t>
      </w:r>
      <w:r w:rsidRPr="001B60FD">
        <w:rPr>
          <w:szCs w:val="28"/>
          <w:lang w:val="en-US"/>
        </w:rPr>
        <w:t>jete</w:t>
      </w:r>
      <w:r w:rsidRPr="001B60FD">
        <w:rPr>
          <w:szCs w:val="28"/>
        </w:rPr>
        <w:t xml:space="preserve"> - с работой опорной пятки</w:t>
      </w:r>
      <w:r w:rsidR="00642605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53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Подготовка  к  «веревочке»  -   разнообразные сочетания переноса ноги и поворотов бедра, вносится ритмическое разнообразие в движения.</w:t>
      </w:r>
    </w:p>
    <w:p w:rsidR="001B60FD" w:rsidRPr="001B60FD" w:rsidRDefault="001B60FD" w:rsidP="00DE6CF0">
      <w:pPr>
        <w:widowControl/>
        <w:numPr>
          <w:ilvl w:val="0"/>
          <w:numId w:val="53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«Каблучное» -  маленькое во всех направлениях:</w:t>
      </w:r>
    </w:p>
    <w:p w:rsidR="001B60FD" w:rsidRPr="001B60FD" w:rsidRDefault="00841A17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lastRenderedPageBreak/>
        <w:t xml:space="preserve">                        </w:t>
      </w:r>
      <w:r w:rsidR="001B60FD" w:rsidRPr="001B60FD">
        <w:rPr>
          <w:szCs w:val="28"/>
        </w:rPr>
        <w:t xml:space="preserve">- </w:t>
      </w:r>
      <w:r w:rsidR="001B60FD" w:rsidRPr="001B60FD">
        <w:rPr>
          <w:szCs w:val="28"/>
          <w:lang w:val="en-US"/>
        </w:rPr>
        <w:t>duble</w:t>
      </w:r>
      <w:r w:rsidR="001B60FD" w:rsidRPr="001B60FD">
        <w:rPr>
          <w:szCs w:val="28"/>
        </w:rPr>
        <w:t>;</w:t>
      </w:r>
    </w:p>
    <w:p w:rsidR="001B60FD" w:rsidRPr="001B60FD" w:rsidRDefault="00841A17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  <w:lang w:val="en-US"/>
        </w:rPr>
        <w:t xml:space="preserve">                        </w:t>
      </w:r>
      <w:r w:rsidR="001B60FD" w:rsidRPr="00783B23">
        <w:rPr>
          <w:szCs w:val="28"/>
        </w:rPr>
        <w:t xml:space="preserve">- </w:t>
      </w:r>
      <w:r w:rsidR="001B60FD" w:rsidRPr="001B60FD">
        <w:rPr>
          <w:szCs w:val="28"/>
          <w:lang w:val="en-US"/>
        </w:rPr>
        <w:t>c</w:t>
      </w:r>
      <w:r w:rsidR="001B60FD" w:rsidRPr="00783B23">
        <w:rPr>
          <w:szCs w:val="28"/>
        </w:rPr>
        <w:t xml:space="preserve"> </w:t>
      </w:r>
      <w:r w:rsidR="001B60FD" w:rsidRPr="001B60FD">
        <w:rPr>
          <w:szCs w:val="28"/>
          <w:lang w:val="en-US"/>
        </w:rPr>
        <w:t>demi</w:t>
      </w:r>
      <w:r w:rsidR="001B60FD" w:rsidRPr="00783B23">
        <w:rPr>
          <w:szCs w:val="28"/>
        </w:rPr>
        <w:t>-</w:t>
      </w:r>
      <w:r w:rsidR="001B60FD" w:rsidRPr="001B60FD">
        <w:rPr>
          <w:szCs w:val="28"/>
          <w:lang w:val="en-US"/>
        </w:rPr>
        <w:t>rond</w:t>
      </w:r>
      <w:r w:rsidR="001B60FD" w:rsidRPr="001B60FD">
        <w:rPr>
          <w:szCs w:val="28"/>
        </w:rPr>
        <w:t>;</w:t>
      </w:r>
    </w:p>
    <w:p w:rsidR="001B60FD" w:rsidRPr="00526926" w:rsidRDefault="001B60FD" w:rsidP="00526926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783B23">
        <w:rPr>
          <w:szCs w:val="28"/>
        </w:rPr>
        <w:t xml:space="preserve">         </w:t>
      </w:r>
      <w:r w:rsidR="00841A17" w:rsidRPr="00783B23">
        <w:rPr>
          <w:szCs w:val="28"/>
        </w:rPr>
        <w:t xml:space="preserve">               </w:t>
      </w:r>
      <w:r w:rsidRPr="00783B23">
        <w:rPr>
          <w:szCs w:val="28"/>
        </w:rPr>
        <w:t xml:space="preserve">- </w:t>
      </w:r>
      <w:r w:rsidRPr="001B60FD">
        <w:rPr>
          <w:szCs w:val="28"/>
        </w:rPr>
        <w:t>большое</w:t>
      </w:r>
      <w:r w:rsidRPr="00783B23">
        <w:rPr>
          <w:szCs w:val="28"/>
        </w:rPr>
        <w:t xml:space="preserve"> </w:t>
      </w:r>
      <w:r w:rsidRPr="001B60FD">
        <w:rPr>
          <w:szCs w:val="28"/>
        </w:rPr>
        <w:t>каблучное</w:t>
      </w:r>
      <w:r w:rsidRPr="00783B23">
        <w:rPr>
          <w:szCs w:val="28"/>
        </w:rPr>
        <w:t xml:space="preserve">.                 </w:t>
      </w:r>
    </w:p>
    <w:p w:rsidR="001B60FD" w:rsidRPr="001B60FD" w:rsidRDefault="001B60FD" w:rsidP="00DE6CF0">
      <w:pPr>
        <w:widowControl/>
        <w:numPr>
          <w:ilvl w:val="0"/>
          <w:numId w:val="53"/>
        </w:numPr>
        <w:tabs>
          <w:tab w:val="left" w:pos="426"/>
          <w:tab w:val="left" w:pos="1134"/>
        </w:tabs>
        <w:spacing w:line="360" w:lineRule="auto"/>
        <w:ind w:left="0" w:firstLine="709"/>
        <w:jc w:val="left"/>
        <w:rPr>
          <w:szCs w:val="28"/>
          <w:lang w:val="en-US"/>
        </w:rPr>
      </w:pPr>
      <w:r w:rsidRPr="001B60FD">
        <w:rPr>
          <w:szCs w:val="28"/>
          <w:lang w:val="en-US"/>
        </w:rPr>
        <w:t>Rond de jambe par terre:</w:t>
      </w:r>
    </w:p>
    <w:p w:rsidR="001B60FD" w:rsidRPr="001B60FD" w:rsidRDefault="00642605" w:rsidP="001B60FD">
      <w:pPr>
        <w:tabs>
          <w:tab w:val="left" w:pos="426"/>
          <w:tab w:val="left" w:pos="1134"/>
        </w:tabs>
        <w:spacing w:line="360" w:lineRule="auto"/>
        <w:ind w:left="709"/>
        <w:rPr>
          <w:szCs w:val="28"/>
        </w:rPr>
      </w:pPr>
      <w:r w:rsidRPr="00783B23">
        <w:rPr>
          <w:szCs w:val="28"/>
          <w:lang w:val="en-US"/>
        </w:rPr>
        <w:t xml:space="preserve">      </w:t>
      </w:r>
      <w:r w:rsidR="00841A17" w:rsidRPr="00783B23">
        <w:rPr>
          <w:szCs w:val="28"/>
          <w:lang w:val="en-US"/>
        </w:rPr>
        <w:t xml:space="preserve">            </w:t>
      </w:r>
      <w:r w:rsidR="001B60FD" w:rsidRPr="001B60FD">
        <w:rPr>
          <w:szCs w:val="28"/>
        </w:rPr>
        <w:t xml:space="preserve">- подготовка - </w:t>
      </w:r>
      <w:r w:rsidR="001B60FD" w:rsidRPr="001B60FD">
        <w:rPr>
          <w:szCs w:val="28"/>
          <w:lang w:val="en-US"/>
        </w:rPr>
        <w:t>rond</w:t>
      </w:r>
      <w:r w:rsidR="001B60FD" w:rsidRPr="001B60FD">
        <w:rPr>
          <w:szCs w:val="28"/>
        </w:rPr>
        <w:t xml:space="preserve"> </w:t>
      </w:r>
      <w:r w:rsidR="001B60FD" w:rsidRPr="001B60FD">
        <w:rPr>
          <w:szCs w:val="28"/>
          <w:lang w:val="en-US"/>
        </w:rPr>
        <w:t>de</w:t>
      </w:r>
      <w:r w:rsidR="001B60FD" w:rsidRPr="001B60FD">
        <w:rPr>
          <w:szCs w:val="28"/>
        </w:rPr>
        <w:t xml:space="preserve"> </w:t>
      </w:r>
      <w:r w:rsidR="001B60FD" w:rsidRPr="001B60FD">
        <w:rPr>
          <w:szCs w:val="28"/>
          <w:lang w:val="en-US"/>
        </w:rPr>
        <w:t>pied</w:t>
      </w:r>
      <w:r w:rsidR="001B60FD" w:rsidRPr="001B60FD">
        <w:rPr>
          <w:szCs w:val="28"/>
        </w:rPr>
        <w:t>;</w:t>
      </w:r>
    </w:p>
    <w:p w:rsidR="001B60FD" w:rsidRPr="001B60FD" w:rsidRDefault="00841A17" w:rsidP="001B60FD">
      <w:pPr>
        <w:tabs>
          <w:tab w:val="left" w:pos="426"/>
          <w:tab w:val="left" w:pos="1134"/>
        </w:tabs>
        <w:spacing w:line="360" w:lineRule="auto"/>
        <w:ind w:left="709"/>
        <w:rPr>
          <w:szCs w:val="28"/>
        </w:rPr>
      </w:pPr>
      <w:r>
        <w:rPr>
          <w:szCs w:val="28"/>
        </w:rPr>
        <w:t xml:space="preserve">                  </w:t>
      </w:r>
      <w:r w:rsidR="001B60FD" w:rsidRPr="001B60FD">
        <w:rPr>
          <w:szCs w:val="28"/>
        </w:rPr>
        <w:t>- с выведением на носок и каблук.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8. В</w:t>
      </w:r>
      <w:r w:rsidRPr="001B60FD">
        <w:rPr>
          <w:szCs w:val="28"/>
          <w:lang w:val="en-US"/>
        </w:rPr>
        <w:t>attement</w:t>
      </w:r>
      <w:r w:rsidRPr="001B60FD">
        <w:rPr>
          <w:szCs w:val="28"/>
        </w:rPr>
        <w:t xml:space="preserve">  </w:t>
      </w:r>
      <w:r w:rsidRPr="001B60FD">
        <w:rPr>
          <w:szCs w:val="28"/>
          <w:lang w:val="en-US"/>
        </w:rPr>
        <w:t>fondu</w:t>
      </w:r>
      <w:r w:rsidR="00642605">
        <w:rPr>
          <w:szCs w:val="28"/>
        </w:rPr>
        <w:t>:</w:t>
      </w:r>
      <w:r w:rsidRPr="001B60FD">
        <w:rPr>
          <w:szCs w:val="28"/>
        </w:rPr>
        <w:t xml:space="preserve"> 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</w:t>
      </w:r>
      <w:r w:rsidR="00642605">
        <w:rPr>
          <w:szCs w:val="28"/>
        </w:rPr>
        <w:t xml:space="preserve">        </w:t>
      </w:r>
      <w:r w:rsidRPr="001B60FD">
        <w:rPr>
          <w:szCs w:val="28"/>
        </w:rPr>
        <w:t>-  на всей стопе на 45</w:t>
      </w:r>
      <w:r w:rsidRPr="001B60FD">
        <w:rPr>
          <w:szCs w:val="28"/>
          <w:vertAlign w:val="superscript"/>
        </w:rPr>
        <w:t xml:space="preserve">о  </w:t>
      </w:r>
      <w:r w:rsidRPr="001B60FD">
        <w:rPr>
          <w:szCs w:val="28"/>
        </w:rPr>
        <w:t>в сторону;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 </w:t>
      </w:r>
      <w:r w:rsidR="00642605">
        <w:rPr>
          <w:szCs w:val="28"/>
        </w:rPr>
        <w:t xml:space="preserve">       </w:t>
      </w:r>
      <w:r w:rsidRPr="001B60FD">
        <w:rPr>
          <w:szCs w:val="28"/>
        </w:rPr>
        <w:t xml:space="preserve">- вперед-назад с </w:t>
      </w:r>
      <w:r w:rsidRPr="001B60FD">
        <w:rPr>
          <w:szCs w:val="28"/>
          <w:lang w:val="en-US"/>
        </w:rPr>
        <w:t>demi</w:t>
      </w:r>
      <w:r w:rsidRPr="001B60FD">
        <w:rPr>
          <w:szCs w:val="28"/>
        </w:rPr>
        <w:t xml:space="preserve">  </w:t>
      </w:r>
      <w:r w:rsidRPr="001B60FD">
        <w:rPr>
          <w:szCs w:val="28"/>
          <w:lang w:val="en-US"/>
        </w:rPr>
        <w:t>rond</w:t>
      </w:r>
      <w:r w:rsidRPr="001B60FD">
        <w:rPr>
          <w:szCs w:val="28"/>
        </w:rPr>
        <w:t xml:space="preserve">.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9. Перегибы корпуса</w:t>
      </w:r>
      <w:r w:rsidR="00642605">
        <w:rPr>
          <w:szCs w:val="28"/>
        </w:rPr>
        <w:t>:</w:t>
      </w:r>
      <w:r w:rsidRPr="001B60FD">
        <w:rPr>
          <w:szCs w:val="28"/>
        </w:rPr>
        <w:t xml:space="preserve">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        </w:t>
      </w:r>
      <w:r w:rsidR="00642605">
        <w:rPr>
          <w:szCs w:val="28"/>
        </w:rPr>
        <w:t xml:space="preserve"> </w:t>
      </w:r>
      <w:r w:rsidRPr="001B60FD">
        <w:rPr>
          <w:szCs w:val="28"/>
        </w:rPr>
        <w:t xml:space="preserve">-  лицом к станку с  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 xml:space="preserve"> на полупальцах;</w:t>
      </w:r>
    </w:p>
    <w:p w:rsidR="001B60FD" w:rsidRPr="001B60FD" w:rsidRDefault="001B60FD" w:rsidP="00526926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          </w:t>
      </w:r>
      <w:r w:rsidR="00642605">
        <w:rPr>
          <w:szCs w:val="28"/>
        </w:rPr>
        <w:t xml:space="preserve"> - </w:t>
      </w:r>
      <w:r w:rsidRPr="001B60FD">
        <w:rPr>
          <w:szCs w:val="28"/>
        </w:rPr>
        <w:t xml:space="preserve">одной рукой за палку в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прямой позиции (полупальцы). </w:t>
      </w:r>
    </w:p>
    <w:p w:rsidR="001B60FD" w:rsidRPr="001B60FD" w:rsidRDefault="00526926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   10</w:t>
      </w:r>
      <w:r w:rsidR="001B60FD" w:rsidRPr="001B60FD">
        <w:rPr>
          <w:szCs w:val="28"/>
        </w:rPr>
        <w:t xml:space="preserve">. </w:t>
      </w:r>
      <w:r w:rsidR="001B60FD" w:rsidRPr="001B60FD">
        <w:rPr>
          <w:szCs w:val="28"/>
          <w:lang w:val="en-US"/>
        </w:rPr>
        <w:t>Flic</w:t>
      </w:r>
      <w:r w:rsidR="001B60FD" w:rsidRPr="001B60FD">
        <w:rPr>
          <w:szCs w:val="28"/>
        </w:rPr>
        <w:t>-</w:t>
      </w:r>
      <w:r w:rsidR="001B60FD" w:rsidRPr="001B60FD">
        <w:rPr>
          <w:szCs w:val="28"/>
          <w:lang w:val="en-US"/>
        </w:rPr>
        <w:t>flac</w:t>
      </w:r>
      <w:r w:rsidR="001B60FD" w:rsidRPr="001B60FD">
        <w:rPr>
          <w:szCs w:val="28"/>
        </w:rPr>
        <w:t>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     </w:t>
      </w:r>
      <w:r w:rsidR="00DC611B">
        <w:rPr>
          <w:szCs w:val="28"/>
        </w:rPr>
        <w:t xml:space="preserve">    </w:t>
      </w:r>
      <w:r w:rsidRPr="001B60FD">
        <w:rPr>
          <w:szCs w:val="28"/>
        </w:rPr>
        <w:t xml:space="preserve">- </w:t>
      </w:r>
      <w:r w:rsidRPr="001B60FD">
        <w:rPr>
          <w:szCs w:val="28"/>
          <w:lang w:val="en-US"/>
        </w:rPr>
        <w:t>c</w:t>
      </w:r>
      <w:r w:rsidRPr="001B60FD">
        <w:rPr>
          <w:szCs w:val="28"/>
        </w:rPr>
        <w:t xml:space="preserve"> подскоком на опорной ноге;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     </w:t>
      </w:r>
      <w:r w:rsidR="00DC611B">
        <w:rPr>
          <w:szCs w:val="28"/>
        </w:rPr>
        <w:t xml:space="preserve">    </w:t>
      </w:r>
      <w:r w:rsidRPr="001B60FD">
        <w:rPr>
          <w:szCs w:val="28"/>
        </w:rPr>
        <w:t>- с переходом на рабочую ногу.</w:t>
      </w:r>
    </w:p>
    <w:p w:rsidR="001B60FD" w:rsidRPr="001B60FD" w:rsidRDefault="00526926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  11</w:t>
      </w:r>
      <w:r w:rsidR="001B60FD" w:rsidRPr="001B60FD">
        <w:rPr>
          <w:szCs w:val="28"/>
        </w:rPr>
        <w:t>.  В</w:t>
      </w:r>
      <w:r w:rsidR="001B60FD" w:rsidRPr="001B60FD">
        <w:rPr>
          <w:szCs w:val="28"/>
          <w:lang w:val="en-US"/>
        </w:rPr>
        <w:t>attement</w:t>
      </w:r>
      <w:r w:rsidR="001B60FD" w:rsidRPr="001B60FD">
        <w:rPr>
          <w:szCs w:val="28"/>
        </w:rPr>
        <w:t xml:space="preserve"> </w:t>
      </w:r>
      <w:r w:rsidR="001B60FD" w:rsidRPr="001B60FD">
        <w:rPr>
          <w:szCs w:val="28"/>
          <w:lang w:val="en-US"/>
        </w:rPr>
        <w:t>developpe</w:t>
      </w:r>
      <w:r w:rsidR="00DC611B">
        <w:rPr>
          <w:szCs w:val="28"/>
        </w:rPr>
        <w:t xml:space="preserve">  </w:t>
      </w:r>
      <w:r w:rsidR="001B60FD" w:rsidRPr="001B60FD">
        <w:rPr>
          <w:szCs w:val="28"/>
        </w:rPr>
        <w:t xml:space="preserve">на </w:t>
      </w:r>
      <w:r w:rsidR="001B60FD" w:rsidRPr="001B60FD">
        <w:rPr>
          <w:szCs w:val="28"/>
          <w:lang w:val="en-US"/>
        </w:rPr>
        <w:t>demi</w:t>
      </w:r>
      <w:r w:rsidR="001B60FD" w:rsidRPr="001B60FD">
        <w:rPr>
          <w:szCs w:val="28"/>
        </w:rPr>
        <w:t>-</w:t>
      </w:r>
      <w:r w:rsidR="001B60FD" w:rsidRPr="001B60FD">
        <w:rPr>
          <w:szCs w:val="28"/>
          <w:lang w:val="en-US"/>
        </w:rPr>
        <w:t>plie</w:t>
      </w:r>
      <w:r w:rsidR="001B60FD" w:rsidRPr="001B60FD">
        <w:rPr>
          <w:szCs w:val="28"/>
        </w:rPr>
        <w:t xml:space="preserve">  с последующим одинарным ударом опорной пятки.</w:t>
      </w:r>
    </w:p>
    <w:p w:rsidR="001B60FD" w:rsidRPr="00DC611B" w:rsidRDefault="00526926" w:rsidP="00DC611B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   12</w:t>
      </w:r>
      <w:r w:rsidR="001B60FD" w:rsidRPr="001B60FD">
        <w:rPr>
          <w:szCs w:val="28"/>
        </w:rPr>
        <w:t xml:space="preserve">.  </w:t>
      </w:r>
      <w:r w:rsidR="001B60FD" w:rsidRPr="001B60FD">
        <w:rPr>
          <w:szCs w:val="28"/>
          <w:lang w:val="en-US"/>
        </w:rPr>
        <w:t>Grand</w:t>
      </w:r>
      <w:r w:rsidR="001B60FD" w:rsidRPr="001B60FD">
        <w:rPr>
          <w:szCs w:val="28"/>
        </w:rPr>
        <w:t xml:space="preserve"> </w:t>
      </w:r>
      <w:r w:rsidR="001B60FD" w:rsidRPr="001B60FD">
        <w:rPr>
          <w:szCs w:val="28"/>
          <w:lang w:val="en-US"/>
        </w:rPr>
        <w:t>battement</w:t>
      </w:r>
      <w:r w:rsidR="001B60FD" w:rsidRPr="001B60FD">
        <w:rPr>
          <w:szCs w:val="28"/>
        </w:rPr>
        <w:t xml:space="preserve"> </w:t>
      </w:r>
      <w:r w:rsidR="001B60FD" w:rsidRPr="001B60FD">
        <w:rPr>
          <w:szCs w:val="28"/>
          <w:lang w:val="en-US"/>
        </w:rPr>
        <w:t>jete</w:t>
      </w:r>
      <w:r w:rsidR="001B60FD" w:rsidRPr="001B60FD">
        <w:rPr>
          <w:szCs w:val="28"/>
        </w:rPr>
        <w:t xml:space="preserve">  </w:t>
      </w:r>
      <w:r w:rsidR="001B60FD" w:rsidRPr="001B60FD">
        <w:rPr>
          <w:szCs w:val="28"/>
          <w:lang w:val="en-US"/>
        </w:rPr>
        <w:t>c</w:t>
      </w:r>
      <w:r w:rsidR="001B60FD" w:rsidRPr="001B60FD">
        <w:rPr>
          <w:szCs w:val="28"/>
        </w:rPr>
        <w:t xml:space="preserve"> «ножницами» с окончанием на </w:t>
      </w:r>
      <w:r w:rsidR="001B60FD" w:rsidRPr="001B60FD">
        <w:rPr>
          <w:szCs w:val="28"/>
          <w:lang w:val="en-US"/>
        </w:rPr>
        <w:t>plie</w:t>
      </w:r>
      <w:r w:rsidR="001B60FD" w:rsidRPr="001B60FD">
        <w:rPr>
          <w:szCs w:val="28"/>
        </w:rPr>
        <w:t xml:space="preserve"> на каблук.                                    </w:t>
      </w:r>
    </w:p>
    <w:p w:rsidR="001B60FD" w:rsidRPr="001B60FD" w:rsidRDefault="001B60FD" w:rsidP="00DC611B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  <w:u w:val="single"/>
        </w:rPr>
      </w:pPr>
      <w:r w:rsidRPr="001B60FD">
        <w:rPr>
          <w:b/>
          <w:szCs w:val="28"/>
          <w:u w:val="single"/>
        </w:rPr>
        <w:t>Середина</w:t>
      </w:r>
    </w:p>
    <w:p w:rsidR="001B60FD" w:rsidRPr="00DC611B" w:rsidRDefault="001B60FD" w:rsidP="00DC611B">
      <w:pPr>
        <w:tabs>
          <w:tab w:val="left" w:pos="426"/>
        </w:tabs>
        <w:spacing w:line="360" w:lineRule="auto"/>
        <w:ind w:firstLine="0"/>
        <w:jc w:val="center"/>
        <w:rPr>
          <w:szCs w:val="28"/>
        </w:rPr>
      </w:pPr>
      <w:r w:rsidRPr="001B60FD">
        <w:rPr>
          <w:b/>
          <w:szCs w:val="28"/>
        </w:rPr>
        <w:t>Региональный танец</w:t>
      </w:r>
      <w:r w:rsidRPr="001B60FD">
        <w:rPr>
          <w:szCs w:val="28"/>
        </w:rPr>
        <w:t xml:space="preserve">  (по выбору преподавателя)</w:t>
      </w:r>
    </w:p>
    <w:p w:rsidR="001B60FD" w:rsidRPr="001B60FD" w:rsidRDefault="001B60FD" w:rsidP="00DC611B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Русский  народный танец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Усложняются сочетания ранее пройденных элементов:</w:t>
      </w:r>
    </w:p>
    <w:p w:rsidR="001B60FD" w:rsidRPr="001B60FD" w:rsidRDefault="00DC611B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</w:t>
      </w:r>
      <w:r w:rsidR="001B60FD" w:rsidRPr="001B60FD">
        <w:rPr>
          <w:szCs w:val="28"/>
        </w:rPr>
        <w:t>1. Боковая «моталочка».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2. «Веревочка»: </w:t>
      </w:r>
    </w:p>
    <w:p w:rsidR="001B60FD" w:rsidRPr="001B60FD" w:rsidRDefault="00DC611B" w:rsidP="001B60FD">
      <w:pPr>
        <w:tabs>
          <w:tab w:val="left" w:pos="426"/>
        </w:tabs>
        <w:spacing w:line="360" w:lineRule="auto"/>
        <w:rPr>
          <w:szCs w:val="28"/>
        </w:rPr>
      </w:pPr>
      <w:r>
        <w:rPr>
          <w:szCs w:val="28"/>
        </w:rPr>
        <w:t xml:space="preserve">             </w:t>
      </w:r>
      <w:r w:rsidR="001B60FD" w:rsidRPr="001B60FD">
        <w:rPr>
          <w:szCs w:val="28"/>
        </w:rPr>
        <w:t>-  с «косичкой»;</w:t>
      </w:r>
    </w:p>
    <w:p w:rsidR="001B60FD" w:rsidRPr="001B60FD" w:rsidRDefault="00DC611B" w:rsidP="001B60FD">
      <w:pPr>
        <w:tabs>
          <w:tab w:val="left" w:pos="426"/>
        </w:tabs>
        <w:spacing w:line="360" w:lineRule="auto"/>
        <w:rPr>
          <w:szCs w:val="28"/>
        </w:rPr>
      </w:pPr>
      <w:r>
        <w:rPr>
          <w:szCs w:val="28"/>
        </w:rPr>
        <w:t xml:space="preserve">             </w:t>
      </w:r>
      <w:r w:rsidR="001B60FD" w:rsidRPr="001B60FD">
        <w:rPr>
          <w:szCs w:val="28"/>
        </w:rPr>
        <w:t>-  с «косыночкой»;</w:t>
      </w:r>
    </w:p>
    <w:p w:rsidR="001B60FD" w:rsidRPr="001B60FD" w:rsidRDefault="00DC611B" w:rsidP="001B60FD">
      <w:pPr>
        <w:tabs>
          <w:tab w:val="left" w:pos="426"/>
        </w:tabs>
        <w:spacing w:line="360" w:lineRule="auto"/>
        <w:rPr>
          <w:szCs w:val="28"/>
        </w:rPr>
      </w:pPr>
      <w:r>
        <w:rPr>
          <w:szCs w:val="28"/>
        </w:rPr>
        <w:t xml:space="preserve">             </w:t>
      </w:r>
      <w:r w:rsidR="001B60FD" w:rsidRPr="001B60FD">
        <w:rPr>
          <w:szCs w:val="28"/>
        </w:rPr>
        <w:t>-  с «ковырялочкой»;</w:t>
      </w:r>
    </w:p>
    <w:p w:rsidR="001B60FD" w:rsidRPr="001B60FD" w:rsidRDefault="00DC611B" w:rsidP="001B60FD">
      <w:pPr>
        <w:tabs>
          <w:tab w:val="left" w:pos="426"/>
        </w:tabs>
        <w:spacing w:line="360" w:lineRule="auto"/>
        <w:rPr>
          <w:szCs w:val="28"/>
        </w:rPr>
      </w:pPr>
      <w:r>
        <w:rPr>
          <w:szCs w:val="28"/>
        </w:rPr>
        <w:t xml:space="preserve">             </w:t>
      </w:r>
      <w:r w:rsidR="001B60FD" w:rsidRPr="001B60FD">
        <w:rPr>
          <w:szCs w:val="28"/>
        </w:rPr>
        <w:t>- синкопированная;</w:t>
      </w:r>
    </w:p>
    <w:p w:rsidR="001B60FD" w:rsidRPr="001B60FD" w:rsidRDefault="00DC611B" w:rsidP="001B60FD">
      <w:pPr>
        <w:tabs>
          <w:tab w:val="left" w:pos="426"/>
        </w:tabs>
        <w:spacing w:line="360" w:lineRule="auto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1B60FD" w:rsidRPr="001B60FD">
        <w:rPr>
          <w:szCs w:val="28"/>
        </w:rPr>
        <w:t>- в повороте (по точкам).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</w:t>
      </w:r>
      <w:r w:rsidR="00DC611B">
        <w:rPr>
          <w:szCs w:val="28"/>
        </w:rPr>
        <w:t xml:space="preserve"> </w:t>
      </w:r>
      <w:r w:rsidRPr="001B60FD">
        <w:rPr>
          <w:szCs w:val="28"/>
        </w:rPr>
        <w:t>Дробные выстукивания  с продвижением.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lastRenderedPageBreak/>
        <w:t xml:space="preserve">4. Вращения: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- русский бег в повороте;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-  через  </w:t>
      </w:r>
      <w:r w:rsidRPr="001B60FD">
        <w:rPr>
          <w:szCs w:val="28"/>
          <w:lang w:val="en-US"/>
        </w:rPr>
        <w:t>cou</w:t>
      </w:r>
      <w:r w:rsidRPr="001B60FD">
        <w:rPr>
          <w:szCs w:val="28"/>
        </w:rPr>
        <w:t>-</w:t>
      </w:r>
      <w:r w:rsidRPr="001B60FD">
        <w:rPr>
          <w:szCs w:val="28"/>
          <w:lang w:val="en-US"/>
        </w:rPr>
        <w:t>de</w:t>
      </w:r>
      <w:r w:rsidRPr="001B60FD">
        <w:rPr>
          <w:szCs w:val="28"/>
        </w:rPr>
        <w:t>-</w:t>
      </w:r>
      <w:r w:rsidRPr="001B60FD">
        <w:rPr>
          <w:szCs w:val="28"/>
          <w:lang w:val="en-US"/>
        </w:rPr>
        <w:t>pied</w:t>
      </w:r>
      <w:r w:rsidRPr="001B60FD">
        <w:rPr>
          <w:szCs w:val="28"/>
        </w:rPr>
        <w:t xml:space="preserve"> с выносом ноги на каблук в стороны (на 45</w:t>
      </w:r>
      <w:r w:rsidRPr="001B60FD">
        <w:rPr>
          <w:szCs w:val="28"/>
          <w:vertAlign w:val="superscript"/>
        </w:rPr>
        <w:t>о</w:t>
      </w:r>
      <w:r w:rsidRPr="001B60FD">
        <w:rPr>
          <w:szCs w:val="28"/>
        </w:rPr>
        <w:t>- 90</w:t>
      </w:r>
      <w:r w:rsidRPr="001B60FD">
        <w:rPr>
          <w:szCs w:val="28"/>
          <w:vertAlign w:val="superscript"/>
        </w:rPr>
        <w:t>о</w:t>
      </w:r>
      <w:r w:rsidRPr="001B60FD">
        <w:rPr>
          <w:szCs w:val="28"/>
        </w:rPr>
        <w:t>).</w:t>
      </w:r>
    </w:p>
    <w:p w:rsidR="001B60FD" w:rsidRPr="001B60FD" w:rsidRDefault="001B60FD" w:rsidP="00DC611B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Для девочек – работа с платочком: основные положения рук с платочком и переводы из позиции в позицию.</w:t>
      </w:r>
    </w:p>
    <w:p w:rsidR="001B60FD" w:rsidRPr="001B60FD" w:rsidRDefault="001B60FD" w:rsidP="00DC611B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Украинский  народный танец</w:t>
      </w:r>
    </w:p>
    <w:p w:rsidR="001B60FD" w:rsidRPr="001B60FD" w:rsidRDefault="001B60FD" w:rsidP="00DE6CF0">
      <w:pPr>
        <w:widowControl/>
        <w:numPr>
          <w:ilvl w:val="0"/>
          <w:numId w:val="54"/>
        </w:numPr>
        <w:tabs>
          <w:tab w:val="left" w:pos="426"/>
          <w:tab w:val="left" w:pos="993"/>
        </w:tabs>
        <w:spacing w:line="360" w:lineRule="auto"/>
        <w:ind w:left="0" w:firstLine="709"/>
        <w:jc w:val="left"/>
        <w:rPr>
          <w:szCs w:val="28"/>
        </w:rPr>
      </w:pPr>
      <w:r w:rsidRPr="001B60FD">
        <w:rPr>
          <w:szCs w:val="28"/>
        </w:rPr>
        <w:t>Положения в парах, тройках.</w:t>
      </w:r>
    </w:p>
    <w:p w:rsidR="001B60FD" w:rsidRPr="001B60FD" w:rsidRDefault="001B60FD" w:rsidP="00DE6CF0">
      <w:pPr>
        <w:widowControl/>
        <w:numPr>
          <w:ilvl w:val="0"/>
          <w:numId w:val="54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Ходы хороводные: сочетания простых и переменных шагов, на полупальцы с выносом ноги на каблучок.</w:t>
      </w:r>
    </w:p>
    <w:p w:rsidR="001B60FD" w:rsidRPr="001B60FD" w:rsidRDefault="001B60FD" w:rsidP="00DE6CF0">
      <w:pPr>
        <w:widowControl/>
        <w:numPr>
          <w:ilvl w:val="0"/>
          <w:numId w:val="54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Р</w:t>
      </w:r>
      <w:r w:rsidRPr="001B60FD">
        <w:rPr>
          <w:szCs w:val="28"/>
          <w:lang w:val="en-US"/>
        </w:rPr>
        <w:t>as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basque</w:t>
      </w:r>
      <w:r w:rsidRPr="001B60FD">
        <w:rPr>
          <w:szCs w:val="28"/>
        </w:rPr>
        <w:t>:</w:t>
      </w:r>
    </w:p>
    <w:p w:rsidR="001B60FD" w:rsidRPr="001B60FD" w:rsidRDefault="001B60FD" w:rsidP="001B60FD">
      <w:pPr>
        <w:tabs>
          <w:tab w:val="left" w:pos="426"/>
          <w:tab w:val="left" w:pos="993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</w:t>
      </w:r>
      <w:r w:rsidRPr="001B60FD">
        <w:rPr>
          <w:szCs w:val="28"/>
        </w:rPr>
        <w:tab/>
      </w:r>
      <w:r w:rsidRPr="001B60FD">
        <w:rPr>
          <w:szCs w:val="28"/>
        </w:rPr>
        <w:tab/>
        <w:t>- на трех переступаниях;</w:t>
      </w:r>
    </w:p>
    <w:p w:rsidR="001B60FD" w:rsidRPr="001B60FD" w:rsidRDefault="001B60FD" w:rsidP="001B60FD">
      <w:pPr>
        <w:tabs>
          <w:tab w:val="left" w:pos="426"/>
          <w:tab w:val="left" w:pos="993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-  на 45</w:t>
      </w:r>
      <w:r w:rsidRPr="001B60FD">
        <w:rPr>
          <w:szCs w:val="28"/>
          <w:vertAlign w:val="superscript"/>
        </w:rPr>
        <w:t xml:space="preserve">о </w:t>
      </w:r>
      <w:r w:rsidRPr="001B60FD">
        <w:rPr>
          <w:szCs w:val="28"/>
        </w:rPr>
        <w:t>вперед.</w:t>
      </w:r>
    </w:p>
    <w:p w:rsidR="001B60FD" w:rsidRPr="001B60FD" w:rsidRDefault="001B60FD" w:rsidP="00DE6CF0">
      <w:pPr>
        <w:widowControl/>
        <w:numPr>
          <w:ilvl w:val="0"/>
          <w:numId w:val="54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 «Бигунец».</w:t>
      </w:r>
    </w:p>
    <w:p w:rsidR="001B60FD" w:rsidRPr="001B60FD" w:rsidRDefault="001B60FD" w:rsidP="00DE6CF0">
      <w:pPr>
        <w:widowControl/>
        <w:numPr>
          <w:ilvl w:val="0"/>
          <w:numId w:val="54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«Похид-вильный» - стелящиеся прыжки вперед в длину.</w:t>
      </w:r>
    </w:p>
    <w:p w:rsidR="001B60FD" w:rsidRPr="001B60FD" w:rsidRDefault="001B60FD" w:rsidP="00DE6CF0">
      <w:pPr>
        <w:widowControl/>
        <w:numPr>
          <w:ilvl w:val="0"/>
          <w:numId w:val="54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«Дорижка плетена» («припадание» - шаги в сторону с последующими поочередными переступаниями в перекрещенное положение спереди и сзади).</w:t>
      </w:r>
    </w:p>
    <w:p w:rsidR="001B60FD" w:rsidRPr="001B60FD" w:rsidRDefault="001B60FD" w:rsidP="00DE6CF0">
      <w:pPr>
        <w:widowControl/>
        <w:numPr>
          <w:ilvl w:val="0"/>
          <w:numId w:val="54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«Выхилясник»  с «угинанием» («ковырялочка» с  наклоном головы (корпуса) вперед</w:t>
      </w:r>
      <w:r w:rsidR="00DC611B">
        <w:rPr>
          <w:szCs w:val="28"/>
        </w:rPr>
        <w:t>)</w:t>
      </w:r>
      <w:r w:rsidRPr="001B60FD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7. «Веревочка» в повороте.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8. «Подбивка» из стороны в сторону.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9. «Голубцы»: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- подряд в движении из стороны в сторону;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-  с продвижением в сторону с поворотом на полкруга.</w:t>
      </w:r>
    </w:p>
    <w:p w:rsidR="001B60FD" w:rsidRPr="001B60FD" w:rsidRDefault="001B60FD" w:rsidP="00DC611B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10.  Подготовка к вращению и вращение на месте «обертас».</w:t>
      </w:r>
    </w:p>
    <w:p w:rsidR="001B60FD" w:rsidRPr="001B60FD" w:rsidRDefault="001B60FD" w:rsidP="00DC611B">
      <w:pPr>
        <w:tabs>
          <w:tab w:val="left" w:pos="426"/>
        </w:tabs>
        <w:spacing w:line="360" w:lineRule="auto"/>
        <w:ind w:firstLine="0"/>
        <w:jc w:val="center"/>
        <w:rPr>
          <w:szCs w:val="28"/>
        </w:rPr>
      </w:pPr>
      <w:r w:rsidRPr="001B60FD">
        <w:rPr>
          <w:b/>
          <w:szCs w:val="28"/>
        </w:rPr>
        <w:t>Венгерский народный танец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1. Введение. Знакомство с музыкальным материалом. Характер и манера исполнения.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2. Основные положения рук: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на талии  внутренним ребром  ладони;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 xml:space="preserve">- «наматывание» - кисть вокруг другой кисти перед грудью (руки </w:t>
      </w:r>
      <w:r w:rsidRPr="001B60FD">
        <w:rPr>
          <w:szCs w:val="28"/>
        </w:rPr>
        <w:lastRenderedPageBreak/>
        <w:t>согнуты в   локтях).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 Ходы «чардаш» и ход « с каблука».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4. Соскоки на 1-й  и 2-й прямые позиции с хлопками перед грудью.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5. «Ключ»  со 2-й закрытой позиции.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6. Перескоки мягкие с ноги на ногу с «переступанием» в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прямой позиции и «в крест» назад за опорную ногу.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7. «Отскоки» назад на одной ноге (другая нога выбивается вперед на 45</w:t>
      </w:r>
      <w:r w:rsidRPr="001B60FD">
        <w:rPr>
          <w:szCs w:val="28"/>
          <w:vertAlign w:val="superscript"/>
        </w:rPr>
        <w:t>0</w:t>
      </w:r>
      <w:r w:rsidRPr="001B60FD">
        <w:rPr>
          <w:szCs w:val="28"/>
        </w:rPr>
        <w:t>).</w:t>
      </w:r>
    </w:p>
    <w:p w:rsidR="001B60FD" w:rsidRPr="00DC611B" w:rsidRDefault="001B60FD" w:rsidP="00DC611B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8. Подскок на одной ноге и с двойным ударом каблук</w:t>
      </w:r>
      <w:r w:rsidR="00DC611B">
        <w:rPr>
          <w:szCs w:val="28"/>
        </w:rPr>
        <w:t>а другой ноги,  вынесенной впере</w:t>
      </w:r>
      <w:r w:rsidRPr="001B60FD">
        <w:rPr>
          <w:szCs w:val="28"/>
        </w:rPr>
        <w:t>д на 30</w:t>
      </w:r>
      <w:r w:rsidRPr="001B60FD">
        <w:rPr>
          <w:szCs w:val="28"/>
          <w:vertAlign w:val="superscript"/>
        </w:rPr>
        <w:t>0</w:t>
      </w:r>
      <w:r w:rsidRPr="001B60FD">
        <w:rPr>
          <w:szCs w:val="28"/>
        </w:rPr>
        <w:t>.</w:t>
      </w:r>
    </w:p>
    <w:p w:rsidR="001B60FD" w:rsidRPr="00DC611B" w:rsidRDefault="001B60FD" w:rsidP="00DC611B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  <w:u w:val="single"/>
        </w:rPr>
      </w:pPr>
      <w:r w:rsidRPr="001B60FD">
        <w:rPr>
          <w:b/>
          <w:szCs w:val="28"/>
          <w:u w:val="single"/>
        </w:rPr>
        <w:t>Материал для класса мальчиков</w:t>
      </w:r>
    </w:p>
    <w:p w:rsidR="001B60FD" w:rsidRPr="001B60FD" w:rsidRDefault="001B60FD" w:rsidP="00DC611B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Русский народный танец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1. Тройные (строенные хлопки и удары):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 - скользящий хлопок и два удара по бедру;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 - скользящий хлопок и два удара по голенищам сапог;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 - скользящий хлопок и два удара по голенищу сапога;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 - фиксирующий хлопок и два удара.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2.  «Присядки»: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  - «разножка»  вперед-назад с поворотом на 180</w:t>
      </w:r>
      <w:r w:rsidRPr="001B60FD">
        <w:rPr>
          <w:szCs w:val="28"/>
          <w:vertAlign w:val="superscript"/>
        </w:rPr>
        <w:t>0</w:t>
      </w:r>
      <w:r w:rsidRPr="001B60FD">
        <w:rPr>
          <w:szCs w:val="28"/>
        </w:rPr>
        <w:t>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  - «закладка». </w:t>
      </w:r>
    </w:p>
    <w:p w:rsidR="001B60FD" w:rsidRPr="00DC611B" w:rsidRDefault="001B60FD" w:rsidP="00DC611B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 Прыжки  с поджатыми ногами и с ударом по голенищу сапога.</w:t>
      </w:r>
    </w:p>
    <w:p w:rsidR="001B60FD" w:rsidRPr="001B60FD" w:rsidRDefault="001B60FD" w:rsidP="00DC611B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Украинский  народный танец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1.  «Тынок» на месте и с поворотом  (прыжок).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2. «Ползунок» вперед и в сторону.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  Револьтад (разучивается у станка).</w:t>
      </w:r>
    </w:p>
    <w:p w:rsidR="001B60FD" w:rsidRPr="001B60FD" w:rsidRDefault="001B60FD" w:rsidP="00DC611B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4. Большой  «голубец» (разучивается у станка).</w:t>
      </w:r>
    </w:p>
    <w:p w:rsidR="001B60FD" w:rsidRPr="001B60FD" w:rsidRDefault="001B60FD" w:rsidP="00DC611B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Венгерский  народный танец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1. «Лего боказо» - прыжок с разведением ног в стороны и ударом внутренними ребрами сапог по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 прямой позиции.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2. Хлопушки фиксирующие и скользящие: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в ладоши;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lastRenderedPageBreak/>
        <w:tab/>
        <w:t>- по бедру;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по голенищу;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по каблуку (простые сочетания ударов)</w:t>
      </w:r>
    </w:p>
    <w:p w:rsidR="001B60FD" w:rsidRPr="00644C71" w:rsidRDefault="001B60FD" w:rsidP="001B60FD">
      <w:pPr>
        <w:tabs>
          <w:tab w:val="left" w:pos="426"/>
        </w:tabs>
        <w:spacing w:line="360" w:lineRule="auto"/>
        <w:jc w:val="center"/>
        <w:rPr>
          <w:b/>
          <w:sz w:val="20"/>
          <w:szCs w:val="28"/>
        </w:rPr>
      </w:pPr>
    </w:p>
    <w:p w:rsidR="001B60FD" w:rsidRPr="001B60FD" w:rsidRDefault="00DC611B" w:rsidP="001B60FD">
      <w:pPr>
        <w:tabs>
          <w:tab w:val="left" w:pos="426"/>
        </w:tabs>
        <w:spacing w:line="360" w:lineRule="auto"/>
        <w:jc w:val="center"/>
        <w:rPr>
          <w:b/>
          <w:i/>
          <w:szCs w:val="28"/>
        </w:rPr>
      </w:pPr>
      <w:r>
        <w:rPr>
          <w:b/>
          <w:i/>
          <w:szCs w:val="28"/>
        </w:rPr>
        <w:t>Четвертый</w:t>
      </w:r>
      <w:r w:rsidR="001B60FD" w:rsidRPr="001B60FD">
        <w:rPr>
          <w:b/>
          <w:i/>
          <w:szCs w:val="28"/>
        </w:rPr>
        <w:t xml:space="preserve"> год обучения</w:t>
      </w:r>
    </w:p>
    <w:p w:rsidR="001B60FD" w:rsidRPr="00DC611B" w:rsidRDefault="001B60FD" w:rsidP="00DC611B">
      <w:pPr>
        <w:tabs>
          <w:tab w:val="left" w:pos="426"/>
        </w:tabs>
        <w:spacing w:line="360" w:lineRule="auto"/>
        <w:jc w:val="center"/>
        <w:rPr>
          <w:b/>
          <w:i/>
          <w:szCs w:val="28"/>
        </w:rPr>
      </w:pPr>
      <w:r w:rsidRPr="001B60FD">
        <w:rPr>
          <w:b/>
          <w:i/>
          <w:szCs w:val="28"/>
        </w:rPr>
        <w:t>7 класс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b/>
          <w:szCs w:val="28"/>
        </w:rPr>
      </w:pPr>
      <w:r w:rsidRPr="001B60FD">
        <w:rPr>
          <w:b/>
          <w:szCs w:val="28"/>
        </w:rPr>
        <w:t>Основные задачи и навыки: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1. Освоение более сложных танцевальных комбинаций с широким использованием ракурсов.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2. Развитие силы и выносливости учащихся.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 Работа над выразительностью и выявление творческой индивидуальности учащихся.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4. Активное формирование навыков ансамблевого  исполнения.</w:t>
      </w:r>
    </w:p>
    <w:p w:rsidR="001B60FD" w:rsidRPr="001B60FD" w:rsidRDefault="00DC611B" w:rsidP="00DC611B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Движение у станка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1. 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 xml:space="preserve">  - в</w:t>
      </w:r>
      <w:r w:rsidR="00DC611B">
        <w:rPr>
          <w:szCs w:val="28"/>
        </w:rPr>
        <w:t xml:space="preserve">  прямых позициях и полупальцах: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-  «винт» в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прямой позиции (с двумя разворотами бедер).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2. </w:t>
      </w:r>
      <w:r w:rsidRPr="001B60FD">
        <w:rPr>
          <w:szCs w:val="28"/>
          <w:lang w:val="en-US"/>
        </w:rPr>
        <w:t>Battement</w:t>
      </w:r>
      <w:r w:rsidRPr="001B60FD">
        <w:rPr>
          <w:szCs w:val="28"/>
        </w:rPr>
        <w:t xml:space="preserve">  </w:t>
      </w:r>
      <w:r w:rsidRPr="001B60FD">
        <w:rPr>
          <w:szCs w:val="28"/>
          <w:lang w:val="en-US"/>
        </w:rPr>
        <w:t>tendu</w:t>
      </w:r>
      <w:r w:rsidRPr="001B60FD">
        <w:rPr>
          <w:szCs w:val="28"/>
        </w:rPr>
        <w:t xml:space="preserve">   - из выворотного в прямое положение в сторону </w:t>
      </w:r>
      <w:r w:rsidRPr="001B60FD">
        <w:rPr>
          <w:szCs w:val="28"/>
          <w:lang w:val="en-US"/>
        </w:rPr>
        <w:t>II</w:t>
      </w:r>
      <w:r w:rsidRPr="001B60FD">
        <w:rPr>
          <w:szCs w:val="28"/>
        </w:rPr>
        <w:t xml:space="preserve"> позиции.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  <w:lang w:val="en-US"/>
        </w:rPr>
      </w:pPr>
      <w:r w:rsidRPr="001B60FD">
        <w:rPr>
          <w:szCs w:val="28"/>
          <w:lang w:val="en-US"/>
        </w:rPr>
        <w:t xml:space="preserve">3. Battement  tendu   - </w:t>
      </w:r>
      <w:r w:rsidRPr="001B60FD">
        <w:rPr>
          <w:szCs w:val="28"/>
        </w:rPr>
        <w:t>на</w:t>
      </w:r>
      <w:r w:rsidRPr="001B60FD">
        <w:rPr>
          <w:szCs w:val="28"/>
          <w:lang w:val="en-GB"/>
        </w:rPr>
        <w:t xml:space="preserve"> demi</w:t>
      </w:r>
      <w:r w:rsidRPr="001B60FD">
        <w:rPr>
          <w:szCs w:val="28"/>
          <w:lang w:val="en-US"/>
        </w:rPr>
        <w:t xml:space="preserve">- </w:t>
      </w:r>
      <w:r w:rsidRPr="001B60FD">
        <w:rPr>
          <w:szCs w:val="28"/>
        </w:rPr>
        <w:t>р</w:t>
      </w:r>
      <w:r w:rsidRPr="001B60FD">
        <w:rPr>
          <w:szCs w:val="28"/>
          <w:lang w:val="en-US"/>
        </w:rPr>
        <w:t>lie: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  <w:lang w:val="en-US"/>
        </w:rPr>
        <w:tab/>
        <w:t xml:space="preserve">   </w:t>
      </w:r>
      <w:r w:rsidRPr="001B60FD">
        <w:rPr>
          <w:szCs w:val="28"/>
        </w:rPr>
        <w:t xml:space="preserve">- с  </w:t>
      </w:r>
      <w:r w:rsidRPr="001B60FD">
        <w:rPr>
          <w:szCs w:val="28"/>
          <w:lang w:val="en-US"/>
        </w:rPr>
        <w:t>pique</w:t>
      </w:r>
      <w:r w:rsidRPr="001B60FD">
        <w:rPr>
          <w:szCs w:val="28"/>
          <w:lang w:val="en-GB"/>
        </w:rPr>
        <w:t>s</w:t>
      </w:r>
      <w:r w:rsidRPr="001B60FD">
        <w:rPr>
          <w:szCs w:val="28"/>
        </w:rPr>
        <w:t xml:space="preserve"> на р</w:t>
      </w:r>
      <w:r w:rsidRPr="001B60FD">
        <w:rPr>
          <w:szCs w:val="28"/>
          <w:lang w:val="en-US"/>
        </w:rPr>
        <w:t>lie</w:t>
      </w:r>
      <w:r w:rsidRPr="001B60FD">
        <w:rPr>
          <w:szCs w:val="28"/>
        </w:rPr>
        <w:t xml:space="preserve"> с опорной пятки  во всех направлениях;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 xml:space="preserve">   - </w:t>
      </w:r>
      <w:r w:rsidRPr="001B60FD">
        <w:rPr>
          <w:szCs w:val="28"/>
          <w:lang w:val="en-US"/>
        </w:rPr>
        <w:t>balensuare</w:t>
      </w:r>
      <w:r w:rsidRPr="001B60FD">
        <w:rPr>
          <w:szCs w:val="28"/>
        </w:rPr>
        <w:t xml:space="preserve"> на р</w:t>
      </w:r>
      <w:r w:rsidRPr="001B60FD">
        <w:rPr>
          <w:szCs w:val="28"/>
          <w:lang w:val="en-US"/>
        </w:rPr>
        <w:t>lie</w:t>
      </w:r>
      <w:r w:rsidRPr="001B60FD">
        <w:rPr>
          <w:szCs w:val="28"/>
        </w:rPr>
        <w:t xml:space="preserve"> с опорной пятки.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4. Подготовка  к «веревочке» - пройденные ране</w:t>
      </w:r>
      <w:r w:rsidR="0080296A">
        <w:rPr>
          <w:szCs w:val="28"/>
        </w:rPr>
        <w:t>е движения исполняются на полупа</w:t>
      </w:r>
      <w:r w:rsidRPr="001B60FD">
        <w:rPr>
          <w:szCs w:val="28"/>
        </w:rPr>
        <w:t>льцах.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5. «Каблучное»: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- «большое» </w:t>
      </w:r>
      <w:r w:rsidRPr="001B60FD">
        <w:rPr>
          <w:szCs w:val="28"/>
          <w:lang w:val="en-GB"/>
        </w:rPr>
        <w:t>duble</w:t>
      </w:r>
      <w:r w:rsidRPr="001B60FD">
        <w:rPr>
          <w:szCs w:val="28"/>
        </w:rPr>
        <w:t>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- «большое» с </w:t>
      </w:r>
      <w:r w:rsidRPr="001B60FD">
        <w:rPr>
          <w:szCs w:val="28"/>
          <w:lang w:val="en-US"/>
        </w:rPr>
        <w:t>demi</w:t>
      </w:r>
      <w:r w:rsidRPr="001B60FD">
        <w:rPr>
          <w:szCs w:val="28"/>
        </w:rPr>
        <w:t>-</w:t>
      </w:r>
      <w:r w:rsidRPr="001B60FD">
        <w:rPr>
          <w:szCs w:val="28"/>
          <w:lang w:val="en-US"/>
        </w:rPr>
        <w:t>rond</w:t>
      </w:r>
      <w:r w:rsidRPr="001B60FD">
        <w:rPr>
          <w:szCs w:val="28"/>
        </w:rPr>
        <w:t xml:space="preserve">.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6. </w:t>
      </w:r>
      <w:r w:rsidRPr="001B60FD">
        <w:rPr>
          <w:szCs w:val="28"/>
          <w:lang w:val="en-US"/>
        </w:rPr>
        <w:t>Rond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jambe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parter</w:t>
      </w:r>
      <w:r w:rsidRPr="001B60FD">
        <w:rPr>
          <w:szCs w:val="28"/>
        </w:rPr>
        <w:t xml:space="preserve"> – «восьмерка» с остановкой  и без остановки в сторону.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7. В</w:t>
      </w:r>
      <w:r w:rsidRPr="001B60FD">
        <w:rPr>
          <w:szCs w:val="28"/>
          <w:lang w:val="en-US"/>
        </w:rPr>
        <w:t>attement</w:t>
      </w:r>
      <w:r w:rsidRPr="001B60FD">
        <w:rPr>
          <w:szCs w:val="28"/>
        </w:rPr>
        <w:t xml:space="preserve">  </w:t>
      </w:r>
      <w:r w:rsidRPr="001B60FD">
        <w:rPr>
          <w:szCs w:val="28"/>
          <w:lang w:val="en-US"/>
        </w:rPr>
        <w:t>fondu</w:t>
      </w:r>
      <w:r w:rsidR="0080296A">
        <w:rPr>
          <w:szCs w:val="28"/>
        </w:rPr>
        <w:t xml:space="preserve">  </w:t>
      </w:r>
      <w:r w:rsidRPr="001B60FD">
        <w:rPr>
          <w:szCs w:val="28"/>
        </w:rPr>
        <w:t>на полупальцах.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8. Перегибы корпуса: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lastRenderedPageBreak/>
        <w:t xml:space="preserve">             -   одной рукой за палку в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и </w:t>
      </w:r>
      <w:r w:rsidRPr="001B60FD">
        <w:rPr>
          <w:szCs w:val="28"/>
          <w:lang w:val="en-US"/>
        </w:rPr>
        <w:t>IV</w:t>
      </w:r>
      <w:r w:rsidRPr="001B60FD">
        <w:rPr>
          <w:szCs w:val="28"/>
        </w:rPr>
        <w:t xml:space="preserve"> прямых позициях на двух  ногах и  одной ноге;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- в сторону (лицом к палке).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9. Р</w:t>
      </w:r>
      <w:r w:rsidRPr="001B60FD">
        <w:rPr>
          <w:szCs w:val="28"/>
          <w:lang w:val="en-GB"/>
        </w:rPr>
        <w:t>as</w:t>
      </w:r>
      <w:r w:rsidRPr="001B60FD">
        <w:rPr>
          <w:szCs w:val="28"/>
        </w:rPr>
        <w:t xml:space="preserve">  </w:t>
      </w:r>
      <w:r w:rsidRPr="001B60FD">
        <w:rPr>
          <w:szCs w:val="28"/>
          <w:lang w:val="en-GB"/>
        </w:rPr>
        <w:t>tortie</w:t>
      </w:r>
      <w:r w:rsidRPr="001B60FD">
        <w:rPr>
          <w:szCs w:val="28"/>
        </w:rPr>
        <w:t xml:space="preserve"> с приема  </w:t>
      </w:r>
      <w:r w:rsidRPr="001B60FD">
        <w:rPr>
          <w:szCs w:val="28"/>
          <w:lang w:val="en-US"/>
        </w:rPr>
        <w:t>jete</w:t>
      </w:r>
      <w:r w:rsidRPr="001B60FD">
        <w:rPr>
          <w:szCs w:val="28"/>
        </w:rPr>
        <w:t xml:space="preserve">  в сторону.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10. В</w:t>
      </w:r>
      <w:r w:rsidRPr="001B60FD">
        <w:rPr>
          <w:szCs w:val="28"/>
          <w:lang w:val="en-US"/>
        </w:rPr>
        <w:t>attement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developpe</w:t>
      </w:r>
      <w:r w:rsidRPr="001B60FD">
        <w:rPr>
          <w:szCs w:val="28"/>
        </w:rPr>
        <w:t xml:space="preserve">  - резкое двойным ударом опорной  пятки («венгерское»).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11. </w:t>
      </w:r>
      <w:r w:rsidRPr="001B60FD">
        <w:rPr>
          <w:szCs w:val="28"/>
          <w:lang w:val="en-US"/>
        </w:rPr>
        <w:t>Flic</w:t>
      </w:r>
      <w:r w:rsidRPr="001B60FD">
        <w:rPr>
          <w:szCs w:val="28"/>
        </w:rPr>
        <w:t xml:space="preserve">- </w:t>
      </w:r>
      <w:r w:rsidRPr="001B60FD">
        <w:rPr>
          <w:szCs w:val="28"/>
          <w:lang w:val="en-US"/>
        </w:rPr>
        <w:t>flac</w:t>
      </w:r>
      <w:r w:rsidRPr="001B60FD">
        <w:rPr>
          <w:szCs w:val="28"/>
        </w:rPr>
        <w:t xml:space="preserve">  </w:t>
      </w:r>
      <w:r w:rsidRPr="001B60FD">
        <w:rPr>
          <w:szCs w:val="28"/>
          <w:lang w:val="en-US"/>
        </w:rPr>
        <w:t>c</w:t>
      </w:r>
      <w:r w:rsidRPr="001B60FD">
        <w:rPr>
          <w:szCs w:val="28"/>
        </w:rPr>
        <w:t xml:space="preserve"> переступанием.</w:t>
      </w:r>
    </w:p>
    <w:p w:rsidR="001B60FD" w:rsidRPr="0080296A" w:rsidRDefault="001B60FD" w:rsidP="0080296A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12. </w:t>
      </w:r>
      <w:r w:rsidRPr="001B60FD">
        <w:rPr>
          <w:szCs w:val="28"/>
          <w:lang w:val="en-US"/>
        </w:rPr>
        <w:t>Grand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battement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jete</w:t>
      </w:r>
      <w:r w:rsidRPr="001B60FD">
        <w:rPr>
          <w:szCs w:val="28"/>
        </w:rPr>
        <w:t xml:space="preserve">  -  с переходом на рабочую ногу и  ударом  подушечкой опорной ноги.</w:t>
      </w:r>
    </w:p>
    <w:p w:rsidR="001B60FD" w:rsidRPr="001B60FD" w:rsidRDefault="001B60FD" w:rsidP="0080296A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  <w:u w:val="single"/>
        </w:rPr>
      </w:pPr>
      <w:r w:rsidRPr="001B60FD">
        <w:rPr>
          <w:b/>
          <w:szCs w:val="28"/>
          <w:u w:val="single"/>
        </w:rPr>
        <w:t xml:space="preserve">Середина </w:t>
      </w:r>
    </w:p>
    <w:p w:rsidR="001B60FD" w:rsidRPr="001B60FD" w:rsidRDefault="001B60FD" w:rsidP="0080296A">
      <w:pPr>
        <w:tabs>
          <w:tab w:val="left" w:pos="426"/>
        </w:tabs>
        <w:spacing w:line="360" w:lineRule="auto"/>
        <w:ind w:firstLine="0"/>
        <w:jc w:val="center"/>
        <w:rPr>
          <w:szCs w:val="28"/>
        </w:rPr>
      </w:pPr>
      <w:r w:rsidRPr="001B60FD">
        <w:rPr>
          <w:b/>
          <w:szCs w:val="28"/>
        </w:rPr>
        <w:t xml:space="preserve">Региональный танец </w:t>
      </w:r>
      <w:r w:rsidRPr="001B60FD">
        <w:rPr>
          <w:szCs w:val="28"/>
        </w:rPr>
        <w:t>(по выбору преподавателя)</w:t>
      </w:r>
    </w:p>
    <w:p w:rsidR="001B60FD" w:rsidRPr="001B60FD" w:rsidRDefault="001B60FD" w:rsidP="0080296A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Русский  народный танец</w:t>
      </w:r>
    </w:p>
    <w:p w:rsidR="001B60FD" w:rsidRPr="001B60FD" w:rsidRDefault="001B60FD" w:rsidP="00DE6CF0">
      <w:pPr>
        <w:widowControl/>
        <w:numPr>
          <w:ilvl w:val="0"/>
          <w:numId w:val="35"/>
        </w:numPr>
        <w:tabs>
          <w:tab w:val="left" w:pos="330"/>
          <w:tab w:val="left" w:pos="426"/>
          <w:tab w:val="left" w:pos="993"/>
        </w:tabs>
        <w:spacing w:line="360" w:lineRule="auto"/>
        <w:ind w:left="0" w:firstLine="709"/>
        <w:jc w:val="left"/>
        <w:rPr>
          <w:szCs w:val="28"/>
        </w:rPr>
      </w:pPr>
      <w:r w:rsidRPr="001B60FD">
        <w:rPr>
          <w:szCs w:val="28"/>
        </w:rPr>
        <w:t xml:space="preserve">Шаги и «припадания» собираются в связки, добавляются подвороты, </w:t>
      </w:r>
      <w:r w:rsidRPr="001B60FD">
        <w:rPr>
          <w:szCs w:val="28"/>
          <w:lang w:val="en-US"/>
        </w:rPr>
        <w:t>flic</w:t>
      </w:r>
      <w:r w:rsidRPr="001B60FD">
        <w:rPr>
          <w:szCs w:val="28"/>
        </w:rPr>
        <w:t xml:space="preserve"> и другие связующие движения.</w:t>
      </w:r>
    </w:p>
    <w:p w:rsidR="001B60FD" w:rsidRPr="001B60FD" w:rsidRDefault="001B60FD" w:rsidP="00DE6CF0">
      <w:pPr>
        <w:widowControl/>
        <w:numPr>
          <w:ilvl w:val="0"/>
          <w:numId w:val="35"/>
        </w:numPr>
        <w:tabs>
          <w:tab w:val="left" w:pos="330"/>
          <w:tab w:val="left" w:pos="426"/>
          <w:tab w:val="left" w:pos="993"/>
        </w:tabs>
        <w:spacing w:line="360" w:lineRule="auto"/>
        <w:ind w:left="0" w:firstLine="709"/>
        <w:jc w:val="left"/>
        <w:rPr>
          <w:szCs w:val="28"/>
        </w:rPr>
      </w:pPr>
      <w:r w:rsidRPr="001B60FD">
        <w:rPr>
          <w:szCs w:val="28"/>
        </w:rPr>
        <w:t xml:space="preserve"> Игра с платочком у девушек.</w:t>
      </w:r>
    </w:p>
    <w:p w:rsidR="001B60FD" w:rsidRPr="001B60FD" w:rsidRDefault="001B60FD" w:rsidP="00DE6CF0">
      <w:pPr>
        <w:widowControl/>
        <w:numPr>
          <w:ilvl w:val="0"/>
          <w:numId w:val="35"/>
        </w:numPr>
        <w:tabs>
          <w:tab w:val="left" w:pos="330"/>
          <w:tab w:val="left" w:pos="426"/>
          <w:tab w:val="left" w:pos="993"/>
        </w:tabs>
        <w:spacing w:line="360" w:lineRule="auto"/>
        <w:ind w:left="0" w:firstLine="709"/>
        <w:jc w:val="left"/>
        <w:rPr>
          <w:szCs w:val="28"/>
        </w:rPr>
      </w:pPr>
      <w:r w:rsidRPr="001B60FD">
        <w:rPr>
          <w:szCs w:val="28"/>
        </w:rPr>
        <w:t xml:space="preserve"> «Веревочка»: </w:t>
      </w:r>
    </w:p>
    <w:p w:rsidR="001B60FD" w:rsidRPr="001B60FD" w:rsidRDefault="001B60FD" w:rsidP="001B60FD">
      <w:pPr>
        <w:tabs>
          <w:tab w:val="left" w:pos="330"/>
          <w:tab w:val="left" w:pos="426"/>
          <w:tab w:val="left" w:pos="993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 -  с открыванием ноги на каблук;</w:t>
      </w:r>
    </w:p>
    <w:p w:rsidR="001B60FD" w:rsidRPr="001B60FD" w:rsidRDefault="001B60FD" w:rsidP="001B60FD">
      <w:pPr>
        <w:tabs>
          <w:tab w:val="left" w:pos="330"/>
          <w:tab w:val="left" w:pos="426"/>
          <w:tab w:val="left" w:pos="993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 - с перекатами через каблучок;</w:t>
      </w:r>
    </w:p>
    <w:p w:rsidR="001B60FD" w:rsidRPr="001B60FD" w:rsidRDefault="001B60FD" w:rsidP="001B60FD">
      <w:pPr>
        <w:tabs>
          <w:tab w:val="left" w:pos="330"/>
          <w:tab w:val="left" w:pos="426"/>
          <w:tab w:val="left" w:pos="993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 - с полным поворотом на полупальцах.</w:t>
      </w:r>
    </w:p>
    <w:p w:rsidR="001B60FD" w:rsidRPr="001B60FD" w:rsidRDefault="001B60FD" w:rsidP="001B60FD">
      <w:pPr>
        <w:tabs>
          <w:tab w:val="left" w:pos="330"/>
          <w:tab w:val="left" w:pos="426"/>
          <w:tab w:val="left" w:pos="993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5. Боковая «моталочка».</w:t>
      </w:r>
    </w:p>
    <w:p w:rsidR="001B60FD" w:rsidRPr="001B60FD" w:rsidRDefault="0080296A" w:rsidP="0080296A">
      <w:pPr>
        <w:tabs>
          <w:tab w:val="left" w:pos="330"/>
          <w:tab w:val="left" w:pos="426"/>
          <w:tab w:val="left" w:pos="993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В качестве хорошего дополнения и развития </w:t>
      </w:r>
      <w:r w:rsidR="001B60FD" w:rsidRPr="001B60FD">
        <w:rPr>
          <w:szCs w:val="28"/>
        </w:rPr>
        <w:t>уже выученных движений предлагается собрать этюдную работу на основе танца  «Полянка».</w:t>
      </w:r>
    </w:p>
    <w:p w:rsidR="001B60FD" w:rsidRPr="001B60FD" w:rsidRDefault="001B60FD" w:rsidP="0080296A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Молдавский народный танец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Изучение </w:t>
      </w:r>
      <w:r w:rsidR="0080296A">
        <w:rPr>
          <w:szCs w:val="28"/>
        </w:rPr>
        <w:t xml:space="preserve">возможно на основе любого </w:t>
      </w:r>
      <w:r w:rsidRPr="001B60FD">
        <w:rPr>
          <w:szCs w:val="28"/>
        </w:rPr>
        <w:t xml:space="preserve">танца по усмотрению преподавателя, например «Жаворонок»: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 xml:space="preserve">- быстрые переступания по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прямой и </w:t>
      </w:r>
      <w:r w:rsidRPr="001B60FD">
        <w:rPr>
          <w:szCs w:val="28"/>
          <w:lang w:val="en-US"/>
        </w:rPr>
        <w:t>III</w:t>
      </w:r>
      <w:r w:rsidRPr="001B60FD">
        <w:rPr>
          <w:szCs w:val="28"/>
        </w:rPr>
        <w:t xml:space="preserve"> свободной позиции (на месте и в продвижении в сторону, в повороте);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- </w:t>
      </w:r>
      <w:r w:rsidRPr="001B60FD">
        <w:rPr>
          <w:szCs w:val="28"/>
          <w:lang w:val="en-US"/>
        </w:rPr>
        <w:t>jete</w:t>
      </w:r>
      <w:r w:rsidRPr="001B60FD">
        <w:rPr>
          <w:szCs w:val="28"/>
        </w:rPr>
        <w:t xml:space="preserve"> с подскока на опорной ноге (с акцентом к себе);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- тройные  переборы ногами;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- </w:t>
      </w:r>
      <w:r w:rsidRPr="001B60FD">
        <w:rPr>
          <w:szCs w:val="28"/>
          <w:lang w:val="en-US"/>
        </w:rPr>
        <w:t>tombe</w:t>
      </w:r>
      <w:r w:rsidR="0080296A">
        <w:rPr>
          <w:szCs w:val="28"/>
        </w:rPr>
        <w:t xml:space="preserve"> впере</w:t>
      </w:r>
      <w:r w:rsidRPr="001B60FD">
        <w:rPr>
          <w:szCs w:val="28"/>
        </w:rPr>
        <w:t>д с наклоном корпуса;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lastRenderedPageBreak/>
        <w:t xml:space="preserve">         - переборы с выносом ноги на каблучок;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- синкопированные подскоки  и соскоки на одну и две ноги.</w:t>
      </w:r>
    </w:p>
    <w:p w:rsidR="001B60FD" w:rsidRPr="001B60FD" w:rsidRDefault="001B60FD" w:rsidP="0080296A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Разнообразие движений и связок движений зависит от задач, поставленных преподавателем.</w:t>
      </w:r>
    </w:p>
    <w:p w:rsidR="001B60FD" w:rsidRPr="001B60FD" w:rsidRDefault="001B60FD" w:rsidP="0080296A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Венгерский народный танец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1. Движение рук: круговые поочередные непрерывные движения внутри согнутых перед собой рук ладонями вперед  одной рукой (мужское движение).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2. Положения корпуса и рук в парном танце («Чардаш»). Ходы «Чардаш» в паре.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 «Боказо» («ключ»):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 xml:space="preserve">- жесткий (отскок с акцентированной приставкой в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прямую позицию одинарные и двойные (через паузу);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мягкий (согнутой ногой в сторону с подъемом на полупальцы).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4. «Люлька» (с движением рук).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5. Резкие тройные полуповороты бедер и ног по </w:t>
      </w:r>
      <w:r w:rsidRPr="001B60FD">
        <w:rPr>
          <w:szCs w:val="28"/>
          <w:lang w:val="en-US"/>
        </w:rPr>
        <w:t>V</w:t>
      </w:r>
      <w:r w:rsidRPr="001B60FD">
        <w:rPr>
          <w:szCs w:val="28"/>
        </w:rPr>
        <w:t xml:space="preserve"> свободной позиции и соскоком на одну ногу в полуприседание.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6. «Цифро» («веревочка» с подъемом на полупальцы (с акцентированным окончанием и подряд).</w:t>
      </w:r>
    </w:p>
    <w:p w:rsidR="001B60FD" w:rsidRPr="0080296A" w:rsidRDefault="001B60FD" w:rsidP="0080296A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7. Вращения в паре и подвороты в паре.</w:t>
      </w:r>
    </w:p>
    <w:p w:rsidR="001B60FD" w:rsidRPr="001B60FD" w:rsidRDefault="001B60FD" w:rsidP="0080296A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Польский народный танец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1. Введение. Знакомство с музыкальным материалом. Характер и манера исполнения. Изучаем на примере танца «Краковяк».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2. Положения ног и  рук. Основные положения в паре.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 Притопы: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-  одинарные;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-  двойные (перескок с последующим притопом).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4. «Ключ» одинарный и двойной.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5. Ходы: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подскоки и бег;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шаг с последующим броском (</w:t>
      </w:r>
      <w:r w:rsidRPr="001B60FD">
        <w:rPr>
          <w:szCs w:val="28"/>
          <w:lang w:val="en-US"/>
        </w:rPr>
        <w:t>jete</w:t>
      </w:r>
      <w:r w:rsidRPr="001B60FD">
        <w:rPr>
          <w:szCs w:val="28"/>
        </w:rPr>
        <w:t xml:space="preserve">) ноги вперед и соскоком в </w:t>
      </w:r>
      <w:r w:rsidRPr="001B60FD">
        <w:rPr>
          <w:szCs w:val="28"/>
        </w:rPr>
        <w:lastRenderedPageBreak/>
        <w:t xml:space="preserve">полуприседание на две ноги в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прямую позиции.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6. «Цвал» (галоп).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7. «Голубец» одинарный и двойной с притопом.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8. Р</w:t>
      </w:r>
      <w:r w:rsidRPr="001B60FD">
        <w:rPr>
          <w:szCs w:val="28"/>
          <w:lang w:val="en-US"/>
        </w:rPr>
        <w:t>as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balance</w:t>
      </w:r>
      <w:r w:rsidRPr="001B60FD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9. «Кшесанэ»  с притопом.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10. </w:t>
      </w:r>
      <w:r w:rsidRPr="001B60FD">
        <w:rPr>
          <w:szCs w:val="28"/>
          <w:lang w:val="en-US"/>
        </w:rPr>
        <w:t>Pas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basque</w:t>
      </w:r>
      <w:r w:rsidRPr="001B60FD">
        <w:rPr>
          <w:szCs w:val="28"/>
        </w:rPr>
        <w:t>.</w:t>
      </w:r>
    </w:p>
    <w:p w:rsidR="001B60FD" w:rsidRPr="00D6080F" w:rsidRDefault="001B60FD" w:rsidP="00D6080F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  <w:u w:val="single"/>
        </w:rPr>
      </w:pPr>
      <w:r w:rsidRPr="001B60FD">
        <w:rPr>
          <w:b/>
          <w:szCs w:val="28"/>
          <w:u w:val="single"/>
        </w:rPr>
        <w:t>Материал для класса мальчиков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Русский народный танец</w:t>
      </w:r>
    </w:p>
    <w:p w:rsidR="001B60FD" w:rsidRPr="001B60FD" w:rsidRDefault="001B60FD" w:rsidP="00DE6CF0">
      <w:pPr>
        <w:widowControl/>
        <w:numPr>
          <w:ilvl w:val="0"/>
          <w:numId w:val="69"/>
        </w:numPr>
        <w:tabs>
          <w:tab w:val="left" w:pos="426"/>
          <w:tab w:val="left" w:pos="1134"/>
        </w:tabs>
        <w:spacing w:line="360" w:lineRule="auto"/>
        <w:ind w:left="0" w:firstLine="709"/>
        <w:jc w:val="left"/>
        <w:rPr>
          <w:szCs w:val="28"/>
        </w:rPr>
      </w:pPr>
      <w:r w:rsidRPr="001B60FD">
        <w:rPr>
          <w:szCs w:val="28"/>
        </w:rPr>
        <w:t>Удары комбинированные:</w:t>
      </w:r>
    </w:p>
    <w:p w:rsidR="001B60FD" w:rsidRPr="001B60FD" w:rsidRDefault="00D6080F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       </w:t>
      </w:r>
      <w:r w:rsidR="001B60FD" w:rsidRPr="001B60FD">
        <w:rPr>
          <w:szCs w:val="28"/>
        </w:rPr>
        <w:t>- хлопушечный «ключ»;</w:t>
      </w:r>
    </w:p>
    <w:p w:rsidR="001B60FD" w:rsidRPr="001B60FD" w:rsidRDefault="00D6080F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       </w:t>
      </w:r>
      <w:r w:rsidR="001B60FD" w:rsidRPr="001B60FD">
        <w:rPr>
          <w:szCs w:val="28"/>
        </w:rPr>
        <w:t>- удары  по подошве сапога и об пол.</w:t>
      </w:r>
    </w:p>
    <w:p w:rsidR="001B60FD" w:rsidRPr="001B60FD" w:rsidRDefault="001B60FD" w:rsidP="001B60FD">
      <w:pPr>
        <w:tabs>
          <w:tab w:val="left" w:pos="426"/>
          <w:tab w:val="left" w:pos="993"/>
          <w:tab w:val="left" w:pos="127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2.    Присядки: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присядка в соединении с ударом по голенищу сапога ладонью;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«качалочка»;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«закладка» в продвижении в сторону;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- «закладка» в сочетании с «качалочкой».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</w:t>
      </w:r>
      <w:r w:rsidR="00761CDF">
        <w:rPr>
          <w:szCs w:val="28"/>
        </w:rPr>
        <w:t xml:space="preserve">  </w:t>
      </w:r>
      <w:r w:rsidRPr="001B60FD">
        <w:rPr>
          <w:szCs w:val="28"/>
        </w:rPr>
        <w:t xml:space="preserve">Прыжки: 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«стульчик».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Венгерский народный танец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По желанию преподавателя и возможностям учеников могут быть изучены основные ходы и движения мужского танца «Пантозоо».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В урок включ</w:t>
      </w:r>
      <w:r w:rsidR="00D6080F">
        <w:rPr>
          <w:szCs w:val="28"/>
        </w:rPr>
        <w:t xml:space="preserve">аются комбинированные хлопушки </w:t>
      </w:r>
      <w:r w:rsidRPr="001B60FD">
        <w:rPr>
          <w:szCs w:val="28"/>
        </w:rPr>
        <w:t>Венгерского народного танца.</w:t>
      </w:r>
    </w:p>
    <w:p w:rsidR="001B60FD" w:rsidRPr="00761CDF" w:rsidRDefault="001B60FD" w:rsidP="001B60FD">
      <w:pPr>
        <w:tabs>
          <w:tab w:val="left" w:pos="426"/>
        </w:tabs>
        <w:spacing w:line="360" w:lineRule="auto"/>
        <w:rPr>
          <w:b/>
          <w:i/>
          <w:sz w:val="18"/>
          <w:szCs w:val="28"/>
        </w:rPr>
      </w:pPr>
    </w:p>
    <w:p w:rsidR="001B60FD" w:rsidRPr="001B60FD" w:rsidRDefault="00D6080F" w:rsidP="001B60FD">
      <w:pPr>
        <w:tabs>
          <w:tab w:val="left" w:pos="426"/>
        </w:tabs>
        <w:spacing w:line="360" w:lineRule="auto"/>
        <w:jc w:val="center"/>
        <w:rPr>
          <w:b/>
          <w:i/>
          <w:szCs w:val="28"/>
        </w:rPr>
      </w:pPr>
      <w:r>
        <w:rPr>
          <w:b/>
          <w:i/>
          <w:szCs w:val="28"/>
        </w:rPr>
        <w:t>Пятый</w:t>
      </w:r>
      <w:r w:rsidR="001B60FD" w:rsidRPr="001B60FD">
        <w:rPr>
          <w:b/>
          <w:i/>
          <w:szCs w:val="28"/>
        </w:rPr>
        <w:t xml:space="preserve"> год обучения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b/>
          <w:i/>
          <w:szCs w:val="28"/>
        </w:rPr>
      </w:pPr>
      <w:r w:rsidRPr="001B60FD">
        <w:rPr>
          <w:b/>
          <w:i/>
          <w:szCs w:val="28"/>
        </w:rPr>
        <w:t>8 класс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b/>
          <w:szCs w:val="28"/>
        </w:rPr>
      </w:pPr>
      <w:r w:rsidRPr="001B60FD">
        <w:rPr>
          <w:b/>
          <w:szCs w:val="28"/>
        </w:rPr>
        <w:t>Основные задачи и навыки: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1. Освоение сложных танцевальных комбинаций, этюдов.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2. Формирование навыков осознанного освоения элементов народного танца.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lastRenderedPageBreak/>
        <w:t>3. Формирование бережного отношения к хореографическому наследию в связи с началом изучения академического танца и областных особенностей Русского танца.</w:t>
      </w:r>
    </w:p>
    <w:p w:rsidR="001B60FD" w:rsidRPr="001B60FD" w:rsidRDefault="00D6080F" w:rsidP="001B60FD">
      <w:pPr>
        <w:tabs>
          <w:tab w:val="left" w:pos="426"/>
        </w:tabs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Движение у станка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1. 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 xml:space="preserve">  -   сочетания выворотных и прямых позиций, резких и мягких 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2. </w:t>
      </w:r>
      <w:r w:rsidRPr="001B60FD">
        <w:rPr>
          <w:szCs w:val="28"/>
          <w:lang w:val="en-US"/>
        </w:rPr>
        <w:t>Battement</w:t>
      </w:r>
      <w:r w:rsidRPr="001B60FD">
        <w:rPr>
          <w:szCs w:val="28"/>
        </w:rPr>
        <w:t xml:space="preserve">  </w:t>
      </w:r>
      <w:r w:rsidRPr="001B60FD">
        <w:rPr>
          <w:szCs w:val="28"/>
          <w:lang w:val="en-US"/>
        </w:rPr>
        <w:t>tendu</w:t>
      </w:r>
      <w:r w:rsidRPr="001B60FD">
        <w:rPr>
          <w:szCs w:val="28"/>
        </w:rPr>
        <w:t>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</w:t>
      </w:r>
      <w:r w:rsidR="00BA5A4F">
        <w:rPr>
          <w:szCs w:val="28"/>
        </w:rPr>
        <w:t xml:space="preserve"> </w:t>
      </w:r>
      <w:r w:rsidRPr="001B60FD">
        <w:rPr>
          <w:szCs w:val="28"/>
        </w:rPr>
        <w:t xml:space="preserve">-  с переходом с опорной ноги  на рабочую;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  -  </w:t>
      </w:r>
      <w:r w:rsidRPr="001B60FD">
        <w:rPr>
          <w:szCs w:val="28"/>
          <w:lang w:val="en-US"/>
        </w:rPr>
        <w:t>c</w:t>
      </w:r>
      <w:r w:rsidRPr="001B60FD">
        <w:rPr>
          <w:szCs w:val="28"/>
        </w:rPr>
        <w:t xml:space="preserve"> увеличенным количеством  переводов стопы  «носок-каблук».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 В</w:t>
      </w:r>
      <w:r w:rsidRPr="001B60FD">
        <w:rPr>
          <w:szCs w:val="28"/>
          <w:lang w:val="en-US"/>
        </w:rPr>
        <w:t>attement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tendu</w:t>
      </w:r>
      <w:r w:rsidRPr="001B60FD">
        <w:rPr>
          <w:szCs w:val="28"/>
        </w:rPr>
        <w:t xml:space="preserve">  </w:t>
      </w:r>
      <w:r w:rsidRPr="001B60FD">
        <w:rPr>
          <w:szCs w:val="28"/>
          <w:lang w:val="en-US"/>
        </w:rPr>
        <w:t>jete</w:t>
      </w:r>
      <w:r w:rsidRPr="001B60FD">
        <w:rPr>
          <w:szCs w:val="28"/>
        </w:rPr>
        <w:t xml:space="preserve">  -  с  </w:t>
      </w:r>
      <w:r w:rsidRPr="001B60FD">
        <w:rPr>
          <w:szCs w:val="28"/>
          <w:lang w:val="en-US"/>
        </w:rPr>
        <w:t>balensuare</w:t>
      </w:r>
      <w:r w:rsidRPr="001B60FD">
        <w:rPr>
          <w:szCs w:val="28"/>
        </w:rPr>
        <w:t xml:space="preserve">  через  проскальзывание  опорной ноги.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4. «Каблучное» -  с «ковырялочкой» на 90</w:t>
      </w:r>
      <w:r w:rsidRPr="001B60FD">
        <w:rPr>
          <w:szCs w:val="28"/>
          <w:vertAlign w:val="superscript"/>
        </w:rPr>
        <w:t>о</w:t>
      </w:r>
      <w:r w:rsidRPr="001B60FD">
        <w:rPr>
          <w:szCs w:val="28"/>
        </w:rPr>
        <w:t>.</w:t>
      </w:r>
    </w:p>
    <w:p w:rsidR="001B60FD" w:rsidRPr="00D6080F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5.</w:t>
      </w:r>
      <w:r w:rsidR="00761CDF">
        <w:rPr>
          <w:szCs w:val="28"/>
        </w:rPr>
        <w:t xml:space="preserve"> </w:t>
      </w:r>
      <w:r w:rsidRPr="001B60FD">
        <w:rPr>
          <w:szCs w:val="28"/>
          <w:lang w:val="en-US"/>
        </w:rPr>
        <w:t>Rond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jambe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parter</w:t>
      </w:r>
      <w:r w:rsidR="00D6080F">
        <w:rPr>
          <w:szCs w:val="28"/>
        </w:rPr>
        <w:t>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</w:t>
      </w:r>
      <w:r w:rsidR="00BA5A4F">
        <w:rPr>
          <w:szCs w:val="28"/>
        </w:rPr>
        <w:t xml:space="preserve">   </w:t>
      </w:r>
      <w:r w:rsidRPr="001B60FD">
        <w:rPr>
          <w:szCs w:val="28"/>
        </w:rPr>
        <w:t xml:space="preserve">-  «восьмерка» (без остановки  в сторону  на вытянутой опорной ноге и  </w:t>
      </w:r>
      <w:r w:rsidRPr="001B60FD">
        <w:rPr>
          <w:szCs w:val="28"/>
          <w:lang w:val="en-GB"/>
        </w:rPr>
        <w:t>plie</w:t>
      </w:r>
      <w:r w:rsidRPr="001B60FD">
        <w:rPr>
          <w:szCs w:val="28"/>
        </w:rPr>
        <w:t xml:space="preserve">); </w:t>
      </w:r>
    </w:p>
    <w:p w:rsidR="001B60FD" w:rsidRPr="001B60FD" w:rsidRDefault="00BA5A4F" w:rsidP="001B60FD">
      <w:pPr>
        <w:tabs>
          <w:tab w:val="left" w:pos="426"/>
        </w:tabs>
        <w:spacing w:line="360" w:lineRule="auto"/>
        <w:ind w:firstLine="709"/>
        <w:rPr>
          <w:szCs w:val="28"/>
          <w:lang w:val="en-US"/>
        </w:rPr>
      </w:pPr>
      <w:r>
        <w:rPr>
          <w:szCs w:val="28"/>
        </w:rPr>
        <w:t xml:space="preserve">             </w:t>
      </w:r>
      <w:r w:rsidR="001B60FD" w:rsidRPr="001B60FD">
        <w:rPr>
          <w:szCs w:val="28"/>
          <w:lang w:val="en-US"/>
        </w:rPr>
        <w:t xml:space="preserve">- </w:t>
      </w:r>
      <w:r w:rsidR="001B60FD" w:rsidRPr="001B60FD">
        <w:rPr>
          <w:szCs w:val="28"/>
        </w:rPr>
        <w:t>с</w:t>
      </w:r>
      <w:r w:rsidR="001B60FD" w:rsidRPr="001B60FD">
        <w:rPr>
          <w:szCs w:val="28"/>
          <w:lang w:val="en-US"/>
        </w:rPr>
        <w:t xml:space="preserve"> </w:t>
      </w:r>
      <w:r w:rsidR="001B60FD" w:rsidRPr="001B60FD">
        <w:rPr>
          <w:szCs w:val="28"/>
          <w:lang w:val="en-GB"/>
        </w:rPr>
        <w:t>rond</w:t>
      </w:r>
      <w:r w:rsidR="001B60FD" w:rsidRPr="001B60FD">
        <w:rPr>
          <w:szCs w:val="28"/>
          <w:lang w:val="en-US"/>
        </w:rPr>
        <w:t xml:space="preserve"> </w:t>
      </w:r>
      <w:r w:rsidR="001B60FD" w:rsidRPr="001B60FD">
        <w:rPr>
          <w:szCs w:val="28"/>
          <w:lang w:val="en-GB"/>
        </w:rPr>
        <w:t>de</w:t>
      </w:r>
      <w:r w:rsidR="001B60FD" w:rsidRPr="001B60FD">
        <w:rPr>
          <w:szCs w:val="28"/>
          <w:lang w:val="en-US"/>
        </w:rPr>
        <w:t xml:space="preserve"> </w:t>
      </w:r>
      <w:r w:rsidR="001B60FD" w:rsidRPr="001B60FD">
        <w:rPr>
          <w:szCs w:val="28"/>
          <w:lang w:val="en-GB"/>
        </w:rPr>
        <w:t>pied</w:t>
      </w:r>
      <w:r w:rsidR="001B60FD" w:rsidRPr="001B60FD">
        <w:rPr>
          <w:szCs w:val="28"/>
          <w:lang w:val="en-US"/>
        </w:rPr>
        <w:t xml:space="preserve">  </w:t>
      </w:r>
      <w:r w:rsidR="001B60FD" w:rsidRPr="001B60FD">
        <w:rPr>
          <w:szCs w:val="28"/>
        </w:rPr>
        <w:t>опорной</w:t>
      </w:r>
      <w:r w:rsidR="001B60FD" w:rsidRPr="001B60FD">
        <w:rPr>
          <w:szCs w:val="28"/>
          <w:lang w:val="en-US"/>
        </w:rPr>
        <w:t xml:space="preserve"> </w:t>
      </w:r>
      <w:r w:rsidR="001B60FD" w:rsidRPr="001B60FD">
        <w:rPr>
          <w:szCs w:val="28"/>
        </w:rPr>
        <w:t>ноги</w:t>
      </w:r>
      <w:r w:rsidR="001B60FD" w:rsidRPr="001B60FD">
        <w:rPr>
          <w:szCs w:val="28"/>
          <w:lang w:val="en-US"/>
        </w:rPr>
        <w:t>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  <w:lang w:val="en-US"/>
        </w:rPr>
      </w:pPr>
      <w:r w:rsidRPr="001B60FD">
        <w:rPr>
          <w:szCs w:val="28"/>
          <w:lang w:val="en-US"/>
        </w:rPr>
        <w:t>6.</w:t>
      </w:r>
      <w:r w:rsidR="00761CDF" w:rsidRPr="00BA5A4F">
        <w:rPr>
          <w:szCs w:val="28"/>
          <w:lang w:val="en-US"/>
        </w:rPr>
        <w:t xml:space="preserve"> </w:t>
      </w:r>
      <w:r w:rsidRPr="001B60FD">
        <w:rPr>
          <w:szCs w:val="28"/>
        </w:rPr>
        <w:t>В</w:t>
      </w:r>
      <w:r w:rsidR="00D6080F">
        <w:rPr>
          <w:szCs w:val="28"/>
          <w:lang w:val="en-US"/>
        </w:rPr>
        <w:t xml:space="preserve">attement  fondu  </w:t>
      </w:r>
      <w:r w:rsidRPr="001B60FD">
        <w:rPr>
          <w:szCs w:val="28"/>
        </w:rPr>
        <w:t>на</w:t>
      </w:r>
      <w:r w:rsidRPr="001B60FD">
        <w:rPr>
          <w:szCs w:val="28"/>
          <w:lang w:val="en-US"/>
        </w:rPr>
        <w:t xml:space="preserve"> 90</w:t>
      </w:r>
      <w:r w:rsidRPr="001B60FD">
        <w:rPr>
          <w:szCs w:val="28"/>
          <w:vertAlign w:val="superscript"/>
        </w:rPr>
        <w:t>о</w:t>
      </w:r>
      <w:r w:rsidRPr="001B60FD">
        <w:rPr>
          <w:szCs w:val="28"/>
          <w:vertAlign w:val="superscript"/>
          <w:lang w:val="en-US"/>
        </w:rPr>
        <w:t xml:space="preserve"> </w:t>
      </w:r>
      <w:r w:rsidRPr="001B60FD">
        <w:rPr>
          <w:szCs w:val="28"/>
          <w:lang w:val="en-US"/>
        </w:rPr>
        <w:t>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  <w:lang w:val="en-US"/>
        </w:rPr>
      </w:pPr>
      <w:r w:rsidRPr="001B60FD">
        <w:rPr>
          <w:szCs w:val="28"/>
          <w:lang w:val="en-US"/>
        </w:rPr>
        <w:t xml:space="preserve">7. Flic- flac: </w:t>
      </w:r>
    </w:p>
    <w:p w:rsidR="001B60FD" w:rsidRPr="001B60FD" w:rsidRDefault="00BA5A4F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8018A">
        <w:rPr>
          <w:szCs w:val="28"/>
          <w:lang w:val="en-US"/>
        </w:rPr>
        <w:t xml:space="preserve">              </w:t>
      </w:r>
      <w:r w:rsidR="001B60FD" w:rsidRPr="001B60FD">
        <w:rPr>
          <w:szCs w:val="28"/>
        </w:rPr>
        <w:t>-  с  пружинящими переступаниями на полупальцах (цыганское);</w:t>
      </w:r>
    </w:p>
    <w:p w:rsidR="001B60FD" w:rsidRPr="001B60FD" w:rsidRDefault="00BA5A4F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            </w:t>
      </w:r>
      <w:r w:rsidR="001B60FD" w:rsidRPr="001B60FD">
        <w:rPr>
          <w:szCs w:val="28"/>
        </w:rPr>
        <w:t xml:space="preserve">- </w:t>
      </w:r>
      <w:r w:rsidR="001B60FD" w:rsidRPr="001B60FD">
        <w:rPr>
          <w:szCs w:val="28"/>
          <w:lang w:val="en-US"/>
        </w:rPr>
        <w:t>duble</w:t>
      </w:r>
      <w:r w:rsidR="001B60FD" w:rsidRPr="001B60FD">
        <w:rPr>
          <w:szCs w:val="28"/>
        </w:rPr>
        <w:t xml:space="preserve"> </w:t>
      </w:r>
      <w:r w:rsidR="001B60FD" w:rsidRPr="001B60FD">
        <w:rPr>
          <w:szCs w:val="28"/>
          <w:lang w:val="en-US"/>
        </w:rPr>
        <w:t>flic</w:t>
      </w:r>
      <w:r w:rsidR="001B60FD" w:rsidRPr="001B60FD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8. В</w:t>
      </w:r>
      <w:r w:rsidRPr="001B60FD">
        <w:rPr>
          <w:szCs w:val="28"/>
          <w:lang w:val="en-US"/>
        </w:rPr>
        <w:t>attement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developpe</w:t>
      </w:r>
      <w:r w:rsidRPr="001B60FD">
        <w:rPr>
          <w:szCs w:val="28"/>
        </w:rPr>
        <w:t xml:space="preserve"> – резкие с двойным ударом опорной пятки в момент открывания ноги.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9.</w:t>
      </w:r>
      <w:r w:rsidR="00D6080F">
        <w:rPr>
          <w:szCs w:val="28"/>
        </w:rPr>
        <w:t xml:space="preserve"> </w:t>
      </w:r>
      <w:r w:rsidRPr="001B60FD">
        <w:rPr>
          <w:szCs w:val="28"/>
          <w:lang w:val="en-US"/>
        </w:rPr>
        <w:t>Grand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battement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jete</w:t>
      </w:r>
      <w:r w:rsidRPr="001B60FD">
        <w:rPr>
          <w:szCs w:val="28"/>
        </w:rPr>
        <w:t xml:space="preserve">: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- с двойным ударом подушечкой опорной ноги;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- с </w:t>
      </w:r>
      <w:r w:rsidRPr="001B60FD">
        <w:rPr>
          <w:szCs w:val="28"/>
          <w:lang w:val="en-GB"/>
        </w:rPr>
        <w:t>balensuare</w:t>
      </w:r>
      <w:r w:rsidRPr="001B60FD">
        <w:rPr>
          <w:szCs w:val="28"/>
        </w:rPr>
        <w:t xml:space="preserve"> на 90</w:t>
      </w:r>
      <w:r w:rsidRPr="001B60FD">
        <w:rPr>
          <w:szCs w:val="28"/>
          <w:vertAlign w:val="superscript"/>
        </w:rPr>
        <w:t>0</w:t>
      </w:r>
      <w:r w:rsidRPr="001B60FD">
        <w:rPr>
          <w:szCs w:val="28"/>
        </w:rPr>
        <w:t>.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  <w:u w:val="single"/>
        </w:rPr>
      </w:pPr>
      <w:r w:rsidRPr="001B60FD">
        <w:rPr>
          <w:b/>
          <w:szCs w:val="28"/>
          <w:u w:val="single"/>
        </w:rPr>
        <w:t>Середина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ind w:firstLine="0"/>
        <w:jc w:val="center"/>
        <w:rPr>
          <w:szCs w:val="28"/>
        </w:rPr>
      </w:pPr>
      <w:r w:rsidRPr="001B60FD">
        <w:rPr>
          <w:b/>
          <w:szCs w:val="28"/>
        </w:rPr>
        <w:t>Региональный танец</w:t>
      </w:r>
      <w:r w:rsidRPr="001B60FD">
        <w:rPr>
          <w:szCs w:val="28"/>
        </w:rPr>
        <w:t xml:space="preserve"> (по выбору преподавателей)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Русский  народный  танец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1. Ход кадрильный (с каблучка).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2.</w:t>
      </w:r>
      <w:r w:rsidR="00D6080F">
        <w:rPr>
          <w:szCs w:val="28"/>
        </w:rPr>
        <w:t xml:space="preserve">  «Веревочка» - собираем в разве</w:t>
      </w:r>
      <w:r w:rsidRPr="001B60FD">
        <w:rPr>
          <w:szCs w:val="28"/>
        </w:rPr>
        <w:t xml:space="preserve">рнутые комбинации (добавляем различные украшения: хлопки, подвороты, соскоки). </w:t>
      </w:r>
    </w:p>
    <w:p w:rsidR="001B60FD" w:rsidRPr="001B60FD" w:rsidRDefault="00D6080F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lastRenderedPageBreak/>
        <w:t>3. Дробные выстукивания  - дробная «дорожка» (на 16-</w:t>
      </w:r>
      <w:r w:rsidR="001B60FD" w:rsidRPr="001B60FD">
        <w:rPr>
          <w:szCs w:val="28"/>
        </w:rPr>
        <w:t>е).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4. Вращения: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- через каблучки;        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- бегунец с прыжочками  (поджатые ноги).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5. «Игра с платочком» (у девушек).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За полный курс обучения народному танцу обучающимися освоены наиболее распространенные рисунки танца, положения рук, ходы и движения, которые встречаются повсеместно. На следующем этапе обучения </w:t>
      </w:r>
      <w:r w:rsidR="00D6080F">
        <w:rPr>
          <w:szCs w:val="28"/>
        </w:rPr>
        <w:t>об</w:t>
      </w:r>
      <w:r w:rsidRPr="001B60FD">
        <w:rPr>
          <w:szCs w:val="28"/>
        </w:rPr>
        <w:t>уча</w:t>
      </w:r>
      <w:r w:rsidR="00D6080F">
        <w:rPr>
          <w:szCs w:val="28"/>
        </w:rPr>
        <w:t>ю</w:t>
      </w:r>
      <w:r w:rsidRPr="001B60FD">
        <w:rPr>
          <w:szCs w:val="28"/>
        </w:rPr>
        <w:t>щиеся должны познакомиться с характерными особенностями танцев разных областей России, так как общие движения, рисунки, положения рук, ходы приобретают свою окраску, свой ритмический пульс в зависимости от географических, этнографических и музыкальных компонентов культуры данного края.</w:t>
      </w:r>
    </w:p>
    <w:p w:rsidR="001B60FD" w:rsidRPr="00D6080F" w:rsidRDefault="001B60FD" w:rsidP="001B60FD">
      <w:pPr>
        <w:tabs>
          <w:tab w:val="left" w:pos="426"/>
        </w:tabs>
        <w:spacing w:line="360" w:lineRule="auto"/>
        <w:ind w:firstLine="709"/>
        <w:rPr>
          <w:b/>
          <w:i/>
          <w:szCs w:val="28"/>
        </w:rPr>
      </w:pPr>
      <w:r w:rsidRPr="00D6080F">
        <w:rPr>
          <w:b/>
          <w:i/>
          <w:szCs w:val="28"/>
        </w:rPr>
        <w:t>Составители программы с уважением относятся к знаниям и творческому багажу преподавателей, работающих по всей России. Учащиеся должны познакомиться с танцами, дающими наиболее яркое представление о многообразии русской танцевальной культуры. Многие из них по праву входя</w:t>
      </w:r>
      <w:r w:rsidR="00D6080F" w:rsidRPr="00D6080F">
        <w:rPr>
          <w:b/>
          <w:i/>
          <w:szCs w:val="28"/>
        </w:rPr>
        <w:t>т в сокровищницу не только р</w:t>
      </w:r>
      <w:r w:rsidRPr="00D6080F">
        <w:rPr>
          <w:b/>
          <w:i/>
          <w:szCs w:val="28"/>
        </w:rPr>
        <w:t>оссийского, но и мирового танцевального искусства.</w:t>
      </w:r>
    </w:p>
    <w:p w:rsidR="001B60FD" w:rsidRPr="00761CDF" w:rsidRDefault="001B60FD" w:rsidP="001B60FD">
      <w:pPr>
        <w:tabs>
          <w:tab w:val="left" w:pos="426"/>
        </w:tabs>
        <w:spacing w:line="360" w:lineRule="auto"/>
        <w:rPr>
          <w:sz w:val="22"/>
          <w:szCs w:val="28"/>
        </w:rPr>
      </w:pPr>
    </w:p>
    <w:p w:rsidR="001B60FD" w:rsidRPr="00D6080F" w:rsidRDefault="001B60FD" w:rsidP="00D6080F">
      <w:pPr>
        <w:tabs>
          <w:tab w:val="left" w:pos="426"/>
        </w:tabs>
        <w:spacing w:line="360" w:lineRule="auto"/>
        <w:jc w:val="center"/>
        <w:rPr>
          <w:b/>
          <w:szCs w:val="28"/>
          <w:u w:val="single"/>
        </w:rPr>
      </w:pPr>
      <w:r w:rsidRPr="001B60FD">
        <w:rPr>
          <w:b/>
          <w:szCs w:val="28"/>
          <w:u w:val="single"/>
        </w:rPr>
        <w:t>Областные особенности Русского народного танца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b/>
          <w:i/>
          <w:szCs w:val="28"/>
        </w:rPr>
      </w:pPr>
      <w:r w:rsidRPr="001B60FD">
        <w:rPr>
          <w:b/>
          <w:i/>
          <w:szCs w:val="28"/>
        </w:rPr>
        <w:t>Юг России (Курская область)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Изучается танцевальная композиция «Тимоня».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1. Введение. Знакомство с музыкальным материалом. Характер и манера исполнения. Характерный рисунок танца.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2. Основные характерные движения рук (женские и мужские):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поворот кистей вправо-влево («игрушки»);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«муку сеять»;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«птички летят»;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перевод рук вперед-назад (мужское).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 Основной ход – шаг в «три ножки».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b/>
          <w:i/>
          <w:szCs w:val="28"/>
        </w:rPr>
      </w:pPr>
      <w:r w:rsidRPr="001B60FD">
        <w:rPr>
          <w:b/>
          <w:i/>
          <w:szCs w:val="28"/>
        </w:rPr>
        <w:lastRenderedPageBreak/>
        <w:t>Урал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jc w:val="center"/>
        <w:rPr>
          <w:szCs w:val="28"/>
        </w:rPr>
      </w:pPr>
      <w:r w:rsidRPr="001B60FD">
        <w:rPr>
          <w:szCs w:val="28"/>
        </w:rPr>
        <w:t>Изучается танцевальная композиция «Шестёра»</w:t>
      </w:r>
    </w:p>
    <w:p w:rsidR="001B60FD" w:rsidRPr="001B60FD" w:rsidRDefault="001B60FD" w:rsidP="00DE6CF0">
      <w:pPr>
        <w:widowControl/>
        <w:numPr>
          <w:ilvl w:val="0"/>
          <w:numId w:val="56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Введение. Знакомство с музыкальным материалом. Характер и манера исполнения. Характерные рисунки танца.</w:t>
      </w:r>
    </w:p>
    <w:p w:rsidR="001B60FD" w:rsidRPr="001B60FD" w:rsidRDefault="00D6080F" w:rsidP="00DE6CF0">
      <w:pPr>
        <w:widowControl/>
        <w:numPr>
          <w:ilvl w:val="0"/>
          <w:numId w:val="56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Основные положения</w:t>
      </w:r>
      <w:r w:rsidR="001B60FD" w:rsidRPr="001B60FD">
        <w:rPr>
          <w:szCs w:val="28"/>
        </w:rPr>
        <w:t xml:space="preserve"> рук,  ног. Поклон.</w:t>
      </w:r>
    </w:p>
    <w:p w:rsidR="001B60FD" w:rsidRPr="001B60FD" w:rsidRDefault="001B60FD" w:rsidP="00DE6CF0">
      <w:pPr>
        <w:widowControl/>
        <w:numPr>
          <w:ilvl w:val="0"/>
          <w:numId w:val="56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Основные движения в танцах областей Урала:</w:t>
      </w:r>
    </w:p>
    <w:p w:rsidR="001B60FD" w:rsidRPr="001B60FD" w:rsidRDefault="001B60FD" w:rsidP="00D6080F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- уральский ход («молоточки одинарные и двойные»):</w:t>
      </w:r>
    </w:p>
    <w:p w:rsidR="001B60FD" w:rsidRPr="001B60FD" w:rsidRDefault="001B60FD" w:rsidP="00D6080F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- уральский бег;</w:t>
      </w:r>
    </w:p>
    <w:p w:rsidR="001B60FD" w:rsidRPr="001B60FD" w:rsidRDefault="001B60FD" w:rsidP="00D6080F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- стелющийся шаг;</w:t>
      </w:r>
    </w:p>
    <w:p w:rsidR="001B60FD" w:rsidRPr="001B60FD" w:rsidRDefault="001B60FD" w:rsidP="00D6080F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- шаркающий  шаг;</w:t>
      </w:r>
    </w:p>
    <w:p w:rsidR="001B60FD" w:rsidRPr="001B60FD" w:rsidRDefault="001B60FD" w:rsidP="00D6080F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- приставной переменный шаг;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- «моталочка»;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- сдвоенная дробь с притопом.</w:t>
      </w:r>
    </w:p>
    <w:p w:rsidR="001B60FD" w:rsidRPr="001B60FD" w:rsidRDefault="00D6080F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4</w:t>
      </w:r>
      <w:r w:rsidR="001B60FD" w:rsidRPr="001B60FD">
        <w:rPr>
          <w:szCs w:val="28"/>
        </w:rPr>
        <w:t>. Мужские движения: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 xml:space="preserve">   - «разножка»  в сторону (прыжок присядка);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 xml:space="preserve">   - присядка с «ковырялочкой» (и притопом).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ind w:firstLine="0"/>
        <w:jc w:val="center"/>
        <w:rPr>
          <w:b/>
          <w:i/>
          <w:szCs w:val="28"/>
        </w:rPr>
      </w:pPr>
      <w:r w:rsidRPr="001B60FD">
        <w:rPr>
          <w:b/>
          <w:i/>
          <w:szCs w:val="28"/>
        </w:rPr>
        <w:t>Запад России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Изучается танцевальная композиция «Смоленский гусачок».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1. Введение. Знакомство с музыкальным материалом. Характер и манера исполнения.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2. Основное характерное  движение  рук.</w:t>
      </w:r>
    </w:p>
    <w:p w:rsidR="001B60FD" w:rsidRPr="00D6080F" w:rsidRDefault="001B60FD" w:rsidP="00D6080F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 Основной ход.</w:t>
      </w:r>
    </w:p>
    <w:p w:rsidR="001B60FD" w:rsidRPr="001B60FD" w:rsidRDefault="001B60FD" w:rsidP="00D6080F">
      <w:pPr>
        <w:tabs>
          <w:tab w:val="left" w:pos="426"/>
          <w:tab w:val="left" w:pos="4560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Молдавский народный танец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ind w:firstLine="0"/>
        <w:jc w:val="center"/>
        <w:rPr>
          <w:szCs w:val="28"/>
        </w:rPr>
      </w:pPr>
      <w:r w:rsidRPr="001B60FD">
        <w:rPr>
          <w:szCs w:val="28"/>
        </w:rPr>
        <w:t>«Хора». «Молдавеняска»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1.Основные положения рук, ног, корпуса. Положение в парном танце.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2. Ходы: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подскоки и бег (в сочетаниях);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«дорожка»;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шаг или прыжок в сторону на вытянутую ногу на полупальцы  или в полуприседание с подбиванием другой ноги, подводящейся к икре сзади (</w:t>
      </w:r>
      <w:r w:rsidRPr="001B60FD">
        <w:rPr>
          <w:szCs w:val="28"/>
          <w:lang w:val="en-US"/>
        </w:rPr>
        <w:t>jete</w:t>
      </w:r>
      <w:r w:rsidRPr="001B60FD">
        <w:rPr>
          <w:szCs w:val="28"/>
        </w:rPr>
        <w:t xml:space="preserve">  в  </w:t>
      </w:r>
      <w:r w:rsidRPr="001B60FD">
        <w:rPr>
          <w:szCs w:val="28"/>
        </w:rPr>
        <w:lastRenderedPageBreak/>
        <w:t>сторону с продвижением);</w:t>
      </w:r>
    </w:p>
    <w:p w:rsidR="001B60FD" w:rsidRPr="001B60FD" w:rsidRDefault="00D6080F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ab/>
        <w:t>- шаг вперед или назад с подъе</w:t>
      </w:r>
      <w:r w:rsidR="001B60FD" w:rsidRPr="001B60FD">
        <w:rPr>
          <w:szCs w:val="28"/>
        </w:rPr>
        <w:t xml:space="preserve">мом на полупальцы и подниманием другой ноги;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- назад или вперед на 35</w:t>
      </w:r>
      <w:r w:rsidRPr="001B60FD">
        <w:rPr>
          <w:szCs w:val="28"/>
          <w:vertAlign w:val="superscript"/>
        </w:rPr>
        <w:t>0</w:t>
      </w:r>
      <w:r w:rsidRPr="001B60FD">
        <w:rPr>
          <w:szCs w:val="28"/>
        </w:rPr>
        <w:t xml:space="preserve"> (женское движение), шаг в сторону с выведением другой ноги в перекрещенное положение на 45</w:t>
      </w:r>
      <w:r w:rsidRPr="001B60FD">
        <w:rPr>
          <w:szCs w:val="28"/>
          <w:vertAlign w:val="superscript"/>
        </w:rPr>
        <w:t>0</w:t>
      </w:r>
      <w:r w:rsidRPr="001B60FD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 Шаг-соскок с ребра каблука на всю стопу в полуприседание и броском согнутой ноги назад на  45</w:t>
      </w:r>
      <w:r w:rsidRPr="001B60FD">
        <w:rPr>
          <w:szCs w:val="28"/>
          <w:vertAlign w:val="superscript"/>
        </w:rPr>
        <w:t>0</w:t>
      </w:r>
      <w:r w:rsidRPr="001B60FD">
        <w:rPr>
          <w:szCs w:val="28"/>
        </w:rPr>
        <w:t xml:space="preserve"> (90</w:t>
      </w:r>
      <w:r w:rsidRPr="001B60FD">
        <w:rPr>
          <w:szCs w:val="28"/>
          <w:vertAlign w:val="superscript"/>
        </w:rPr>
        <w:t>0</w:t>
      </w:r>
      <w:r w:rsidRPr="001B60FD">
        <w:rPr>
          <w:szCs w:val="28"/>
        </w:rPr>
        <w:t>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4. «Ключ» (молдавский с прыжком с поджатыми ногами).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5. Вращения в паре.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Польский народный танец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1. Отбианэ</w:t>
      </w:r>
      <w:r w:rsidRPr="001B60FD">
        <w:rPr>
          <w:color w:val="FF0000"/>
          <w:szCs w:val="28"/>
        </w:rPr>
        <w:t xml:space="preserve"> </w:t>
      </w:r>
      <w:r w:rsidRPr="001B60FD">
        <w:rPr>
          <w:szCs w:val="28"/>
        </w:rPr>
        <w:t xml:space="preserve"> (вперед).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2. «Голубец» в повороте.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3. </w:t>
      </w:r>
      <w:r w:rsidRPr="001B60FD">
        <w:rPr>
          <w:szCs w:val="28"/>
          <w:lang w:val="en-US"/>
        </w:rPr>
        <w:t>Dos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a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dos</w:t>
      </w:r>
      <w:r w:rsidRPr="001B60FD">
        <w:rPr>
          <w:szCs w:val="28"/>
        </w:rPr>
        <w:t xml:space="preserve"> на различных сочетаниях движений.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4. Резкие развороты в паре (с ударом ведущей ноги на сильную долю).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5. «Обертас» - характерное вращение с наклоном корпуса  (на месте).</w:t>
      </w:r>
    </w:p>
    <w:p w:rsidR="001B60FD" w:rsidRPr="00D6080F" w:rsidRDefault="001B60FD" w:rsidP="00D6080F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Дополнительно к движениям танца «Краковяк»  можно взять основные ходы и движения других польских танцев, например</w:t>
      </w:r>
      <w:r w:rsidR="00D6080F">
        <w:rPr>
          <w:szCs w:val="28"/>
        </w:rPr>
        <w:t>,</w:t>
      </w:r>
      <w:r w:rsidRPr="001B60FD">
        <w:rPr>
          <w:szCs w:val="28"/>
        </w:rPr>
        <w:t xml:space="preserve">  «Мазур» и «Ходзоны».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Испанский народный танец</w:t>
      </w:r>
    </w:p>
    <w:p w:rsidR="001B60FD" w:rsidRPr="001B60FD" w:rsidRDefault="001B60FD" w:rsidP="00D6080F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«Арагонская хота»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1. Основные положения и позиции ног, рук и корпуса. Переводы рук.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2. Основной ход: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-  высокий  </w:t>
      </w:r>
      <w:r w:rsidRPr="001B60FD">
        <w:rPr>
          <w:szCs w:val="28"/>
          <w:lang w:val="en-GB"/>
        </w:rPr>
        <w:t>pas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GB"/>
        </w:rPr>
        <w:t>de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GB"/>
        </w:rPr>
        <w:t>basque</w:t>
      </w:r>
      <w:r w:rsidRPr="001B60FD">
        <w:rPr>
          <w:szCs w:val="28"/>
        </w:rPr>
        <w:t xml:space="preserve"> с перескока по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свободной позиции (высокий);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-  тройной бег.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 Р</w:t>
      </w:r>
      <w:r w:rsidRPr="001B60FD">
        <w:rPr>
          <w:szCs w:val="28"/>
          <w:lang w:val="en-GB"/>
        </w:rPr>
        <w:t>as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GB"/>
        </w:rPr>
        <w:t>de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GB"/>
        </w:rPr>
        <w:t>basque</w:t>
      </w:r>
      <w:r w:rsidRPr="001B60FD">
        <w:rPr>
          <w:szCs w:val="28"/>
        </w:rPr>
        <w:t xml:space="preserve">  по </w:t>
      </w:r>
      <w:r w:rsidRPr="001B60FD">
        <w:rPr>
          <w:szCs w:val="28"/>
          <w:lang w:val="en-GB"/>
        </w:rPr>
        <w:t>I</w:t>
      </w:r>
      <w:r w:rsidRPr="001B60FD">
        <w:rPr>
          <w:szCs w:val="28"/>
        </w:rPr>
        <w:t xml:space="preserve">  прямой позиции с </w:t>
      </w:r>
      <w:r w:rsidRPr="001B60FD">
        <w:rPr>
          <w:szCs w:val="28"/>
          <w:lang w:val="en-GB"/>
        </w:rPr>
        <w:t>pigue</w:t>
      </w:r>
      <w:r w:rsidRPr="001B60FD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4. Р</w:t>
      </w:r>
      <w:r w:rsidRPr="001B60FD">
        <w:rPr>
          <w:szCs w:val="28"/>
          <w:lang w:val="en-GB"/>
        </w:rPr>
        <w:t>as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GB"/>
        </w:rPr>
        <w:t>balan</w:t>
      </w:r>
      <w:r w:rsidRPr="001B60FD">
        <w:rPr>
          <w:szCs w:val="28"/>
        </w:rPr>
        <w:t>с</w:t>
      </w:r>
      <w:r w:rsidRPr="001B60FD">
        <w:rPr>
          <w:szCs w:val="28"/>
          <w:lang w:val="en-GB"/>
        </w:rPr>
        <w:t>e</w:t>
      </w:r>
      <w:r w:rsidRPr="001B60FD">
        <w:rPr>
          <w:szCs w:val="28"/>
        </w:rPr>
        <w:t xml:space="preserve">: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-  из стороны в сторону;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-  вперед и назад.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5. «Ковырялочка».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6. Шаг в сторону с подскоком (на 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>)</w:t>
      </w:r>
      <w:r w:rsidR="00F15C7C">
        <w:rPr>
          <w:szCs w:val="28"/>
        </w:rPr>
        <w:t>,</w:t>
      </w:r>
      <w:r w:rsidRPr="001B60FD">
        <w:rPr>
          <w:szCs w:val="28"/>
        </w:rPr>
        <w:t xml:space="preserve"> подведение другой ноги к икре </w:t>
      </w:r>
      <w:r w:rsidRPr="001B60FD">
        <w:rPr>
          <w:szCs w:val="28"/>
        </w:rPr>
        <w:lastRenderedPageBreak/>
        <w:t>сзади.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7. </w:t>
      </w:r>
      <w:r w:rsidRPr="001B60FD">
        <w:rPr>
          <w:szCs w:val="28"/>
          <w:lang w:val="en-US"/>
        </w:rPr>
        <w:t>Pas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ballonne</w:t>
      </w:r>
      <w:r w:rsidRPr="001B60FD">
        <w:rPr>
          <w:szCs w:val="28"/>
        </w:rPr>
        <w:t xml:space="preserve"> вперед, с последующим шагом и подведением другой ноги сзади.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8. Понта та кона – подскок с ударом другой ноги с</w:t>
      </w:r>
      <w:r w:rsidR="00F15C7C">
        <w:rPr>
          <w:szCs w:val="28"/>
        </w:rPr>
        <w:t>о</w:t>
      </w:r>
      <w:r w:rsidRPr="001B60FD">
        <w:rPr>
          <w:szCs w:val="28"/>
        </w:rPr>
        <w:t xml:space="preserve"> свободной </w:t>
      </w:r>
      <w:r w:rsidRPr="001B60FD">
        <w:rPr>
          <w:szCs w:val="28"/>
          <w:lang w:val="en-US"/>
        </w:rPr>
        <w:t>III</w:t>
      </w:r>
      <w:r w:rsidRPr="001B60FD">
        <w:rPr>
          <w:szCs w:val="28"/>
        </w:rPr>
        <w:t xml:space="preserve"> позиции спереди с последующим отскоком в сторону  (</w:t>
      </w:r>
      <w:r w:rsidRPr="001B60FD">
        <w:rPr>
          <w:szCs w:val="28"/>
          <w:lang w:val="en-US"/>
        </w:rPr>
        <w:t>sissonne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ouverte</w:t>
      </w:r>
      <w:r w:rsidRPr="001B60FD">
        <w:rPr>
          <w:szCs w:val="28"/>
        </w:rPr>
        <w:t xml:space="preserve"> в сторону и тройным (</w:t>
      </w:r>
      <w:r w:rsidRPr="001B60FD">
        <w:rPr>
          <w:szCs w:val="28"/>
          <w:lang w:val="en-US"/>
        </w:rPr>
        <w:t>pas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bourree</w:t>
      </w:r>
      <w:r w:rsidRPr="001B60FD">
        <w:rPr>
          <w:szCs w:val="28"/>
        </w:rPr>
        <w:t>)  переступанием).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9. Т</w:t>
      </w:r>
      <w:r w:rsidRPr="001B60FD">
        <w:rPr>
          <w:szCs w:val="28"/>
          <w:lang w:val="en-GB"/>
        </w:rPr>
        <w:t>ombe</w:t>
      </w:r>
      <w:r w:rsidRPr="001B60FD">
        <w:rPr>
          <w:szCs w:val="28"/>
        </w:rPr>
        <w:t>-</w:t>
      </w:r>
      <w:r w:rsidRPr="001B60FD">
        <w:rPr>
          <w:szCs w:val="28"/>
          <w:lang w:val="en-GB"/>
        </w:rPr>
        <w:t>coupe</w:t>
      </w:r>
      <w:r w:rsidRPr="001B60FD">
        <w:rPr>
          <w:szCs w:val="28"/>
        </w:rPr>
        <w:t xml:space="preserve">  (из позы в позу) в </w:t>
      </w:r>
      <w:r w:rsidRPr="001B60FD">
        <w:rPr>
          <w:szCs w:val="28"/>
          <w:lang w:val="en-US"/>
        </w:rPr>
        <w:t>IV</w:t>
      </w:r>
      <w:r w:rsidRPr="001B60FD">
        <w:rPr>
          <w:szCs w:val="28"/>
        </w:rPr>
        <w:t xml:space="preserve"> свободной позиции.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10. Соскоки  в </w:t>
      </w:r>
      <w:r w:rsidRPr="001B60FD">
        <w:rPr>
          <w:szCs w:val="28"/>
          <w:lang w:val="en-GB"/>
        </w:rPr>
        <w:t>V</w:t>
      </w:r>
      <w:r w:rsidRPr="001B60FD">
        <w:rPr>
          <w:szCs w:val="28"/>
        </w:rPr>
        <w:t xml:space="preserve"> позиции с </w:t>
      </w:r>
      <w:r w:rsidRPr="001B60FD">
        <w:rPr>
          <w:szCs w:val="28"/>
          <w:lang w:val="en-GB"/>
        </w:rPr>
        <w:t>jete</w:t>
      </w:r>
      <w:r w:rsidRPr="001B60FD">
        <w:rPr>
          <w:szCs w:val="28"/>
        </w:rPr>
        <w:t>-</w:t>
      </w:r>
      <w:r w:rsidRPr="001B60FD">
        <w:rPr>
          <w:szCs w:val="28"/>
          <w:lang w:val="en-GB"/>
        </w:rPr>
        <w:t>passe</w:t>
      </w:r>
      <w:r w:rsidRPr="001B60FD">
        <w:rPr>
          <w:szCs w:val="28"/>
        </w:rPr>
        <w:t xml:space="preserve"> в сторону на 90</w:t>
      </w:r>
      <w:r w:rsidRPr="001B60FD">
        <w:rPr>
          <w:szCs w:val="28"/>
          <w:vertAlign w:val="superscript"/>
        </w:rPr>
        <w:t>0</w:t>
      </w:r>
      <w:r w:rsidRPr="001B60FD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11. Поворот на одной ноге (</w:t>
      </w:r>
      <w:r w:rsidRPr="001B60FD">
        <w:rPr>
          <w:szCs w:val="28"/>
          <w:lang w:val="en-US"/>
        </w:rPr>
        <w:t>en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dedans</w:t>
      </w:r>
      <w:r w:rsidRPr="001B60FD">
        <w:rPr>
          <w:szCs w:val="28"/>
        </w:rPr>
        <w:t xml:space="preserve"> с замаха другой ногой (90</w:t>
      </w:r>
      <w:r w:rsidRPr="001B60FD">
        <w:rPr>
          <w:szCs w:val="28"/>
          <w:vertAlign w:val="superscript"/>
        </w:rPr>
        <w:t>0</w:t>
      </w:r>
      <w:r w:rsidRPr="001B60FD">
        <w:rPr>
          <w:szCs w:val="28"/>
        </w:rPr>
        <w:t>) в перекрещенном положении.</w:t>
      </w:r>
    </w:p>
    <w:p w:rsidR="001B60FD" w:rsidRPr="001B60FD" w:rsidRDefault="001B60FD" w:rsidP="00F15C7C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12. </w:t>
      </w:r>
      <w:r w:rsidRPr="001B60FD">
        <w:rPr>
          <w:szCs w:val="28"/>
          <w:lang w:val="en-US"/>
        </w:rPr>
        <w:t>Dos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a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dos</w:t>
      </w:r>
      <w:r w:rsidRPr="001B60FD">
        <w:rPr>
          <w:szCs w:val="28"/>
        </w:rPr>
        <w:t xml:space="preserve"> на различных движениях и связках.</w:t>
      </w:r>
    </w:p>
    <w:p w:rsidR="00761CDF" w:rsidRDefault="00761CDF" w:rsidP="00F15C7C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</w:p>
    <w:p w:rsidR="001B60FD" w:rsidRPr="001B60FD" w:rsidRDefault="001B60FD" w:rsidP="00F15C7C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Материал для класса мальчиков</w:t>
      </w:r>
    </w:p>
    <w:p w:rsidR="001B60FD" w:rsidRPr="001B60FD" w:rsidRDefault="001B60FD" w:rsidP="00F15C7C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Русский народный  танец</w:t>
      </w:r>
    </w:p>
    <w:p w:rsidR="001B60FD" w:rsidRPr="001B60FD" w:rsidRDefault="0048062E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1.Хлопушки  </w:t>
      </w:r>
      <w:r w:rsidR="001B60FD" w:rsidRPr="001B60FD">
        <w:rPr>
          <w:szCs w:val="28"/>
        </w:rPr>
        <w:t xml:space="preserve"> -  усложнение техники хлопушек: комбинирование различных ударов,  хлопушечных  «ключей»  с дробными выстукиваниями и  продвижением во время исполнения.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2.Присядки: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- «ползунок» с выносом ноги на воздух вперед и в сторону;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- «разножка» на каблуки  в стороны через полупальцы во </w:t>
      </w:r>
      <w:r w:rsidRPr="001B60FD">
        <w:rPr>
          <w:szCs w:val="28"/>
          <w:lang w:val="en-US"/>
        </w:rPr>
        <w:t>II</w:t>
      </w:r>
      <w:r w:rsidRPr="001B60FD">
        <w:rPr>
          <w:szCs w:val="28"/>
        </w:rPr>
        <w:t xml:space="preserve"> закрытой позиции;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- усложнение техники присядок и «закладки» в комбинации.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 Прыжки</w:t>
      </w:r>
      <w:r w:rsidR="00F15C7C">
        <w:rPr>
          <w:szCs w:val="28"/>
        </w:rPr>
        <w:t>:</w:t>
      </w:r>
      <w:r w:rsidRPr="001B60FD">
        <w:rPr>
          <w:szCs w:val="28"/>
        </w:rPr>
        <w:t xml:space="preserve">  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- </w:t>
      </w:r>
      <w:r w:rsidRPr="001B60FD">
        <w:rPr>
          <w:szCs w:val="28"/>
          <w:lang w:val="en-US"/>
        </w:rPr>
        <w:t>preparation</w:t>
      </w:r>
      <w:r w:rsidRPr="001B60FD">
        <w:rPr>
          <w:szCs w:val="28"/>
        </w:rPr>
        <w:t xml:space="preserve">  к большим прыжкам;</w:t>
      </w:r>
    </w:p>
    <w:p w:rsidR="001B60FD" w:rsidRPr="001B60FD" w:rsidRDefault="001B60FD" w:rsidP="00F15C7C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- большой прыжок «разножка».</w:t>
      </w:r>
    </w:p>
    <w:p w:rsidR="001B60FD" w:rsidRPr="00F15C7C" w:rsidRDefault="001B60FD" w:rsidP="00F15C7C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Курс сценического танца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Курс  сценического танца изучается  два последних года как дополнительный материал для особо способных учащихся. К изучению предлагается: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left="709"/>
        <w:rPr>
          <w:szCs w:val="28"/>
        </w:rPr>
      </w:pPr>
      <w:r w:rsidRPr="001B60FD">
        <w:rPr>
          <w:szCs w:val="28"/>
        </w:rPr>
        <w:t>польский сценический танец («Мазурка»);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left="709"/>
        <w:rPr>
          <w:szCs w:val="28"/>
        </w:rPr>
      </w:pPr>
      <w:r w:rsidRPr="001B60FD">
        <w:rPr>
          <w:szCs w:val="28"/>
        </w:rPr>
        <w:lastRenderedPageBreak/>
        <w:t>венгерский сценический танец.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Задачи и навыки: </w:t>
      </w:r>
    </w:p>
    <w:p w:rsidR="001B60FD" w:rsidRPr="001B60FD" w:rsidRDefault="001B60FD" w:rsidP="00DE6CF0">
      <w:pPr>
        <w:widowControl/>
        <w:numPr>
          <w:ilvl w:val="0"/>
          <w:numId w:val="36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Осваиваются простейшие элементы и движения. Вырабатываются первоначальные представления о характере, манере и стиле исполнения изучаемых движений.</w:t>
      </w:r>
    </w:p>
    <w:p w:rsidR="001B60FD" w:rsidRPr="001B60FD" w:rsidRDefault="001B60FD" w:rsidP="00DE6CF0">
      <w:pPr>
        <w:widowControl/>
        <w:numPr>
          <w:ilvl w:val="0"/>
          <w:numId w:val="36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Знакомство с музыкальным материалом.</w:t>
      </w:r>
    </w:p>
    <w:p w:rsidR="00761CDF" w:rsidRPr="00761CDF" w:rsidRDefault="001B60FD" w:rsidP="00761CDF">
      <w:pPr>
        <w:widowControl/>
        <w:numPr>
          <w:ilvl w:val="0"/>
          <w:numId w:val="36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Разучиваются несложные танцевальные связки, этюды (из 2-3-х движений)</w:t>
      </w:r>
      <w:r w:rsidR="00F15C7C">
        <w:rPr>
          <w:szCs w:val="28"/>
        </w:rPr>
        <w:t>.</w:t>
      </w:r>
    </w:p>
    <w:p w:rsidR="001B60FD" w:rsidRPr="001B60FD" w:rsidRDefault="001B60FD" w:rsidP="00F15C7C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  <w:u w:val="single"/>
        </w:rPr>
      </w:pPr>
      <w:r w:rsidRPr="001B60FD">
        <w:rPr>
          <w:b/>
          <w:szCs w:val="28"/>
          <w:u w:val="single"/>
        </w:rPr>
        <w:t>Середина</w:t>
      </w:r>
    </w:p>
    <w:p w:rsidR="001B60FD" w:rsidRPr="001B60FD" w:rsidRDefault="001B60FD" w:rsidP="00F15C7C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Польский сценический танец «Мазурка»</w:t>
      </w:r>
    </w:p>
    <w:p w:rsidR="001B60FD" w:rsidRPr="001B60FD" w:rsidRDefault="001B60FD" w:rsidP="00DE6CF0">
      <w:pPr>
        <w:widowControl/>
        <w:numPr>
          <w:ilvl w:val="0"/>
          <w:numId w:val="37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Введение. Знакомство с музыкальным материалом. Характер и манера исполнения.</w:t>
      </w:r>
    </w:p>
    <w:p w:rsidR="001B60FD" w:rsidRPr="001B60FD" w:rsidRDefault="001B60FD" w:rsidP="00DE6CF0">
      <w:pPr>
        <w:widowControl/>
        <w:numPr>
          <w:ilvl w:val="0"/>
          <w:numId w:val="37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Положение рук и ног.</w:t>
      </w:r>
    </w:p>
    <w:p w:rsidR="001B60FD" w:rsidRPr="001B60FD" w:rsidRDefault="001B60FD" w:rsidP="00DE6CF0">
      <w:pPr>
        <w:widowControl/>
        <w:numPr>
          <w:ilvl w:val="0"/>
          <w:numId w:val="37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Волнообразное движение руки.</w:t>
      </w:r>
    </w:p>
    <w:p w:rsidR="001B60FD" w:rsidRPr="001B60FD" w:rsidRDefault="001B60FD" w:rsidP="00DE6CF0">
      <w:pPr>
        <w:widowControl/>
        <w:numPr>
          <w:ilvl w:val="0"/>
          <w:numId w:val="37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Поклоны.</w:t>
      </w:r>
    </w:p>
    <w:p w:rsidR="001B60FD" w:rsidRPr="001B60FD" w:rsidRDefault="001B60FD" w:rsidP="00DE6CF0">
      <w:pPr>
        <w:widowControl/>
        <w:numPr>
          <w:ilvl w:val="0"/>
          <w:numId w:val="37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«Ключ» (одинарный, двойной).</w:t>
      </w:r>
    </w:p>
    <w:p w:rsidR="001B60FD" w:rsidRPr="001B60FD" w:rsidRDefault="001B60FD" w:rsidP="00DE6CF0">
      <w:pPr>
        <w:widowControl/>
        <w:numPr>
          <w:ilvl w:val="0"/>
          <w:numId w:val="37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«Заключение» (одинарное).</w:t>
      </w:r>
    </w:p>
    <w:p w:rsidR="001B60FD" w:rsidRPr="001B60FD" w:rsidRDefault="001B60FD" w:rsidP="00DE6CF0">
      <w:pPr>
        <w:widowControl/>
        <w:numPr>
          <w:ilvl w:val="0"/>
          <w:numId w:val="37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  <w:lang w:val="en-US"/>
        </w:rPr>
        <w:t>Pas balance</w:t>
      </w:r>
      <w:r w:rsidRPr="001B60FD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37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Перебор (</w:t>
      </w:r>
      <w:r w:rsidRPr="001B60FD">
        <w:rPr>
          <w:szCs w:val="28"/>
          <w:lang w:val="en-US"/>
        </w:rPr>
        <w:t>pas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bourree</w:t>
      </w:r>
      <w:r w:rsidRPr="001B60FD">
        <w:rPr>
          <w:szCs w:val="28"/>
        </w:rPr>
        <w:t xml:space="preserve">) по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прямой позиции  с </w:t>
      </w:r>
      <w:r w:rsidRPr="001B60FD">
        <w:rPr>
          <w:szCs w:val="28"/>
          <w:lang w:val="en-US"/>
        </w:rPr>
        <w:t>demi</w:t>
      </w:r>
      <w:r w:rsidRPr="001B60FD">
        <w:rPr>
          <w:szCs w:val="28"/>
        </w:rPr>
        <w:t>-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37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  <w:lang w:val="en-US"/>
        </w:rPr>
        <w:t>Pas marche</w:t>
      </w:r>
      <w:r w:rsidRPr="001B60FD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37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  <w:lang w:val="en-US"/>
        </w:rPr>
        <w:t>Pas gala (</w:t>
      </w:r>
      <w:r w:rsidRPr="001B60FD">
        <w:rPr>
          <w:szCs w:val="28"/>
        </w:rPr>
        <w:t>вперед).</w:t>
      </w:r>
    </w:p>
    <w:p w:rsidR="001B60FD" w:rsidRPr="001B60FD" w:rsidRDefault="001B60FD" w:rsidP="00F15C7C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 xml:space="preserve">Венгерский сценический танец </w:t>
      </w:r>
    </w:p>
    <w:p w:rsidR="001B60FD" w:rsidRPr="001B60FD" w:rsidRDefault="001B60FD" w:rsidP="00DE6CF0">
      <w:pPr>
        <w:widowControl/>
        <w:numPr>
          <w:ilvl w:val="0"/>
          <w:numId w:val="38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Введение. Знакомство с музыкальным материалом. Характер и манера исполнения.</w:t>
      </w:r>
    </w:p>
    <w:p w:rsidR="001B60FD" w:rsidRPr="001B60FD" w:rsidRDefault="001B60FD" w:rsidP="00DE6CF0">
      <w:pPr>
        <w:widowControl/>
        <w:numPr>
          <w:ilvl w:val="0"/>
          <w:numId w:val="38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Положение рук и ног.</w:t>
      </w:r>
    </w:p>
    <w:p w:rsidR="001B60FD" w:rsidRPr="001B60FD" w:rsidRDefault="001B60FD" w:rsidP="00DE6CF0">
      <w:pPr>
        <w:widowControl/>
        <w:numPr>
          <w:ilvl w:val="0"/>
          <w:numId w:val="38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«Ключ» (одинарный, двойной)</w:t>
      </w:r>
      <w:r w:rsidR="00F15C7C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38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«Заключение» (одинарное)</w:t>
      </w:r>
      <w:r w:rsidR="00F15C7C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38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Поклоны</w:t>
      </w:r>
      <w:r w:rsidR="00F15C7C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38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Pas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balance</w:t>
      </w:r>
      <w:r w:rsidRPr="001B60FD">
        <w:rPr>
          <w:szCs w:val="28"/>
        </w:rPr>
        <w:t xml:space="preserve"> с подъемом на полупальцы.</w:t>
      </w:r>
    </w:p>
    <w:p w:rsidR="001B60FD" w:rsidRPr="001B60FD" w:rsidRDefault="001B60FD" w:rsidP="00DE6CF0">
      <w:pPr>
        <w:widowControl/>
        <w:numPr>
          <w:ilvl w:val="0"/>
          <w:numId w:val="38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  <w:lang w:val="en-US"/>
        </w:rPr>
        <w:t>Developpe</w:t>
      </w:r>
      <w:r w:rsidRPr="001B60FD">
        <w:rPr>
          <w:szCs w:val="28"/>
        </w:rPr>
        <w:t xml:space="preserve"> вперед: </w:t>
      </w:r>
    </w:p>
    <w:p w:rsidR="001B60FD" w:rsidRPr="001B60FD" w:rsidRDefault="00F15C7C" w:rsidP="001B60FD">
      <w:pPr>
        <w:tabs>
          <w:tab w:val="left" w:pos="426"/>
          <w:tab w:val="left" w:pos="1134"/>
        </w:tabs>
        <w:spacing w:line="360" w:lineRule="auto"/>
        <w:ind w:left="709"/>
        <w:rPr>
          <w:szCs w:val="28"/>
        </w:rPr>
      </w:pPr>
      <w:r>
        <w:rPr>
          <w:szCs w:val="28"/>
        </w:rPr>
        <w:lastRenderedPageBreak/>
        <w:t xml:space="preserve">       </w:t>
      </w:r>
      <w:r w:rsidR="001B60FD" w:rsidRPr="001B60FD">
        <w:rPr>
          <w:szCs w:val="28"/>
        </w:rPr>
        <w:t>- с последующими шагами;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- с шагом на полупальцы и подведение другой ноги в </w:t>
      </w:r>
      <w:r w:rsidRPr="001B60FD">
        <w:rPr>
          <w:szCs w:val="28"/>
          <w:lang w:val="en-US"/>
        </w:rPr>
        <w:t>V</w:t>
      </w:r>
      <w:r w:rsidRPr="001B60FD">
        <w:rPr>
          <w:szCs w:val="28"/>
        </w:rPr>
        <w:t xml:space="preserve"> открытую позицию сзади.</w:t>
      </w:r>
    </w:p>
    <w:p w:rsidR="001B60FD" w:rsidRPr="001B60FD" w:rsidRDefault="001B60FD" w:rsidP="00DE6CF0">
      <w:pPr>
        <w:widowControl/>
        <w:numPr>
          <w:ilvl w:val="0"/>
          <w:numId w:val="38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«Голубец» - прыжок с двойным ударом стоп по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прямой позиции.</w:t>
      </w:r>
    </w:p>
    <w:p w:rsidR="001B60FD" w:rsidRPr="001B60FD" w:rsidRDefault="001B60FD" w:rsidP="00DE6CF0">
      <w:pPr>
        <w:widowControl/>
        <w:numPr>
          <w:ilvl w:val="0"/>
          <w:numId w:val="38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Переборы  (</w:t>
      </w:r>
      <w:r w:rsidRPr="001B60FD">
        <w:rPr>
          <w:szCs w:val="28"/>
          <w:lang w:val="en-US"/>
        </w:rPr>
        <w:t>pas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bourree</w:t>
      </w:r>
      <w:r w:rsidRPr="001B60FD">
        <w:rPr>
          <w:szCs w:val="28"/>
        </w:rPr>
        <w:t xml:space="preserve">) по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прямой позиции  на полупальцах с </w:t>
      </w:r>
      <w:r w:rsidRPr="001B60FD">
        <w:rPr>
          <w:szCs w:val="28"/>
          <w:lang w:val="en-US"/>
        </w:rPr>
        <w:t>demi</w:t>
      </w:r>
      <w:r w:rsidRPr="001B60FD">
        <w:rPr>
          <w:szCs w:val="28"/>
        </w:rPr>
        <w:t>-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38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«Веревочка» с проскальзыванием на полупальцах (на месте, с продвижением назад)</w:t>
      </w:r>
    </w:p>
    <w:p w:rsidR="00761CDF" w:rsidRPr="00761CDF" w:rsidRDefault="00761CDF" w:rsidP="001B60FD">
      <w:pPr>
        <w:tabs>
          <w:tab w:val="left" w:pos="426"/>
        </w:tabs>
        <w:spacing w:line="360" w:lineRule="auto"/>
        <w:jc w:val="center"/>
        <w:rPr>
          <w:b/>
          <w:i/>
          <w:sz w:val="18"/>
          <w:szCs w:val="28"/>
        </w:rPr>
      </w:pPr>
    </w:p>
    <w:p w:rsidR="001B60FD" w:rsidRPr="001B60FD" w:rsidRDefault="00F15C7C" w:rsidP="001B60FD">
      <w:pPr>
        <w:tabs>
          <w:tab w:val="left" w:pos="426"/>
        </w:tabs>
        <w:spacing w:line="360" w:lineRule="auto"/>
        <w:jc w:val="center"/>
        <w:rPr>
          <w:b/>
          <w:i/>
          <w:szCs w:val="28"/>
        </w:rPr>
      </w:pPr>
      <w:r>
        <w:rPr>
          <w:b/>
          <w:i/>
          <w:szCs w:val="28"/>
        </w:rPr>
        <w:t xml:space="preserve">Шестой </w:t>
      </w:r>
      <w:r w:rsidR="001B60FD" w:rsidRPr="001B60FD">
        <w:rPr>
          <w:b/>
          <w:i/>
          <w:szCs w:val="28"/>
        </w:rPr>
        <w:t>год обучения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b/>
          <w:i/>
          <w:szCs w:val="28"/>
        </w:rPr>
      </w:pPr>
      <w:r w:rsidRPr="001B60FD">
        <w:rPr>
          <w:b/>
          <w:i/>
          <w:szCs w:val="28"/>
        </w:rPr>
        <w:t>9 класс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Шестой год обучения является дополнительным годом обучения по предпрофессиональной общеобразовательной программе в области хореографического искусства. Обучение учащихся этого класса направлено на подготовку к поступлению в профессиональное образовательное учреждение.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Основные задачи и навыки: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1. Изменение структуры урока: основная часть работы – середина зала, у станка отработка трудных движений и закрепление навыков  предыдущего года обучения.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2.</w:t>
      </w:r>
      <w:r w:rsidR="00F15C7C">
        <w:rPr>
          <w:szCs w:val="28"/>
        </w:rPr>
        <w:t xml:space="preserve"> </w:t>
      </w:r>
      <w:r w:rsidRPr="001B60FD">
        <w:rPr>
          <w:szCs w:val="28"/>
        </w:rPr>
        <w:t>Формирование артистического облика учащегося.</w:t>
      </w:r>
    </w:p>
    <w:p w:rsidR="001B60FD" w:rsidRDefault="001B60FD" w:rsidP="00F15C7C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</w:t>
      </w:r>
      <w:r w:rsidR="00F15C7C">
        <w:rPr>
          <w:szCs w:val="28"/>
        </w:rPr>
        <w:t xml:space="preserve"> </w:t>
      </w:r>
      <w:r w:rsidRPr="001B60FD">
        <w:rPr>
          <w:szCs w:val="28"/>
        </w:rPr>
        <w:t>Совершенствование исполнительского мастерства.</w:t>
      </w:r>
    </w:p>
    <w:p w:rsidR="00F15C7C" w:rsidRPr="001B60FD" w:rsidRDefault="00F15C7C" w:rsidP="00F15C7C">
      <w:pPr>
        <w:tabs>
          <w:tab w:val="left" w:pos="426"/>
        </w:tabs>
        <w:spacing w:line="360" w:lineRule="auto"/>
        <w:ind w:firstLine="709"/>
        <w:rPr>
          <w:szCs w:val="28"/>
        </w:rPr>
      </w:pPr>
    </w:p>
    <w:p w:rsidR="001B60FD" w:rsidRDefault="001B60FD" w:rsidP="00870EB0">
      <w:pPr>
        <w:tabs>
          <w:tab w:val="left" w:pos="426"/>
        </w:tabs>
        <w:spacing w:line="360" w:lineRule="auto"/>
        <w:jc w:val="center"/>
        <w:rPr>
          <w:szCs w:val="28"/>
        </w:rPr>
      </w:pPr>
      <w:r w:rsidRPr="001B60FD">
        <w:rPr>
          <w:b/>
          <w:szCs w:val="28"/>
        </w:rPr>
        <w:t>Региональный танец</w:t>
      </w:r>
      <w:r w:rsidRPr="001B60FD">
        <w:rPr>
          <w:szCs w:val="28"/>
        </w:rPr>
        <w:t xml:space="preserve"> (по выбору преподавателя)</w:t>
      </w:r>
    </w:p>
    <w:p w:rsidR="00870EB0" w:rsidRPr="001B60FD" w:rsidRDefault="00870EB0" w:rsidP="00870EB0">
      <w:pPr>
        <w:tabs>
          <w:tab w:val="left" w:pos="426"/>
        </w:tabs>
        <w:spacing w:line="360" w:lineRule="auto"/>
        <w:jc w:val="center"/>
        <w:rPr>
          <w:szCs w:val="28"/>
        </w:rPr>
      </w:pPr>
    </w:p>
    <w:p w:rsidR="001B60FD" w:rsidRPr="00870EB0" w:rsidRDefault="001B60FD" w:rsidP="00870EB0">
      <w:pPr>
        <w:tabs>
          <w:tab w:val="left" w:pos="426"/>
        </w:tabs>
        <w:spacing w:line="360" w:lineRule="auto"/>
        <w:jc w:val="center"/>
        <w:rPr>
          <w:b/>
          <w:szCs w:val="28"/>
        </w:rPr>
      </w:pPr>
      <w:r w:rsidRPr="001B60FD">
        <w:rPr>
          <w:b/>
          <w:szCs w:val="28"/>
        </w:rPr>
        <w:t>Областные особенности Русского народного танца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b/>
          <w:i/>
          <w:szCs w:val="28"/>
        </w:rPr>
      </w:pPr>
      <w:r w:rsidRPr="001B60FD">
        <w:rPr>
          <w:b/>
          <w:i/>
          <w:szCs w:val="28"/>
        </w:rPr>
        <w:t>Средняя полоса России (Орловская область)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1. Введение. Знакомство с музыкальным материалом. Характер и манера исполнения.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2. Основные положения рук в танцах Орловской области. Поклон.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 Основные движения: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lastRenderedPageBreak/>
        <w:tab/>
        <w:t>- переменный ход с разворотом корпуса;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шаркающий шаг;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приставной шаг с ударом;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сдвоенная дробь;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дробь «подключа»;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тройной притоп (с акцентом).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4. Мужские движения: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хлопушка в ладоши спереди и сзади с боковыми ударами;</w:t>
      </w:r>
    </w:p>
    <w:p w:rsidR="001B60FD" w:rsidRPr="001B60FD" w:rsidRDefault="00F15C7C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ab/>
        <w:t>- хлопушка по бе</w:t>
      </w:r>
      <w:r w:rsidR="001B60FD" w:rsidRPr="001B60FD">
        <w:rPr>
          <w:szCs w:val="28"/>
        </w:rPr>
        <w:t>драм и в ладоши;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rPr>
          <w:szCs w:val="28"/>
        </w:rPr>
      </w:pPr>
      <w:r w:rsidRPr="001B60FD">
        <w:rPr>
          <w:szCs w:val="28"/>
        </w:rPr>
        <w:tab/>
        <w:t xml:space="preserve">              - присядка-«разножка»;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rPr>
          <w:szCs w:val="28"/>
        </w:rPr>
      </w:pPr>
      <w:r w:rsidRPr="001B60FD">
        <w:rPr>
          <w:szCs w:val="28"/>
        </w:rPr>
        <w:tab/>
        <w:t xml:space="preserve">              - шаг с каблука.</w:t>
      </w:r>
    </w:p>
    <w:p w:rsidR="001B60FD" w:rsidRPr="00F15C7C" w:rsidRDefault="001B60FD" w:rsidP="00F15C7C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Изучается танцевальная композиция «Роза-белорозовая».</w:t>
      </w:r>
    </w:p>
    <w:p w:rsidR="001B60FD" w:rsidRPr="001B60FD" w:rsidRDefault="001B60FD" w:rsidP="00F15C7C">
      <w:pPr>
        <w:tabs>
          <w:tab w:val="left" w:pos="426"/>
        </w:tabs>
        <w:spacing w:line="360" w:lineRule="auto"/>
        <w:ind w:firstLine="0"/>
        <w:jc w:val="center"/>
        <w:rPr>
          <w:b/>
          <w:i/>
          <w:szCs w:val="28"/>
        </w:rPr>
      </w:pPr>
      <w:r w:rsidRPr="001B60FD">
        <w:rPr>
          <w:b/>
          <w:i/>
          <w:szCs w:val="28"/>
        </w:rPr>
        <w:t>Север России (Архангельская область)</w:t>
      </w:r>
    </w:p>
    <w:p w:rsidR="001B60FD" w:rsidRPr="001B60FD" w:rsidRDefault="001B60FD" w:rsidP="00DE6CF0">
      <w:pPr>
        <w:widowControl/>
        <w:numPr>
          <w:ilvl w:val="0"/>
          <w:numId w:val="55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Введение. Знакомство с музыкальным материалом. Характер и манера исполнения. Характерные рисунки танца.</w:t>
      </w:r>
    </w:p>
    <w:p w:rsidR="001B60FD" w:rsidRPr="001B60FD" w:rsidRDefault="001B60FD" w:rsidP="00DE6CF0">
      <w:pPr>
        <w:widowControl/>
        <w:numPr>
          <w:ilvl w:val="0"/>
          <w:numId w:val="55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Основные положение рук,  ног. Поклон с продвижением в сторону.</w:t>
      </w:r>
    </w:p>
    <w:p w:rsidR="001B60FD" w:rsidRPr="001B60FD" w:rsidRDefault="001B60FD" w:rsidP="00DE6CF0">
      <w:pPr>
        <w:widowControl/>
        <w:numPr>
          <w:ilvl w:val="0"/>
          <w:numId w:val="55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Работа с шалями.</w:t>
      </w:r>
    </w:p>
    <w:p w:rsidR="001B60FD" w:rsidRPr="001B60FD" w:rsidRDefault="001B60FD" w:rsidP="00DE6CF0">
      <w:pPr>
        <w:widowControl/>
        <w:numPr>
          <w:ilvl w:val="0"/>
          <w:numId w:val="55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Основные движения: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- переменный шаг (шаг с носка на всю стопу);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- простой шаг;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- «припадание» по </w:t>
      </w:r>
      <w:r w:rsidRPr="001B60FD">
        <w:rPr>
          <w:szCs w:val="28"/>
          <w:lang w:val="en-US"/>
        </w:rPr>
        <w:t>I</w:t>
      </w:r>
      <w:r w:rsidRPr="001B60FD">
        <w:rPr>
          <w:szCs w:val="28"/>
        </w:rPr>
        <w:t xml:space="preserve"> прямой позиции;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- «отбой».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5. Мужские движения: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шаг с ударом по бедру;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 xml:space="preserve">- присядка с ударом по бедрам; 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сдвоенная дробь с переступанием «плетенкой»;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шаг «елочкой» с двумя ударами.</w:t>
      </w:r>
    </w:p>
    <w:p w:rsidR="001B60FD" w:rsidRPr="00F15C7C" w:rsidRDefault="001B60FD" w:rsidP="00F15C7C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Изучается танцевальная композиция «Северный хоровод с шалями».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jc w:val="center"/>
        <w:rPr>
          <w:b/>
          <w:i/>
          <w:szCs w:val="28"/>
        </w:rPr>
      </w:pPr>
      <w:r w:rsidRPr="001B60FD">
        <w:rPr>
          <w:b/>
          <w:i/>
          <w:szCs w:val="28"/>
        </w:rPr>
        <w:t>Сибирь</w:t>
      </w:r>
    </w:p>
    <w:p w:rsidR="001B60FD" w:rsidRPr="001B60FD" w:rsidRDefault="001B60FD" w:rsidP="00F15C7C">
      <w:pPr>
        <w:tabs>
          <w:tab w:val="left" w:pos="426"/>
        </w:tabs>
        <w:spacing w:line="360" w:lineRule="auto"/>
        <w:ind w:firstLine="0"/>
        <w:jc w:val="center"/>
        <w:rPr>
          <w:szCs w:val="28"/>
        </w:rPr>
      </w:pPr>
      <w:r w:rsidRPr="001B60FD">
        <w:rPr>
          <w:szCs w:val="28"/>
        </w:rPr>
        <w:t>Изучается танцевальная композиция «Восьмёра»</w:t>
      </w:r>
    </w:p>
    <w:p w:rsidR="001B60FD" w:rsidRPr="001B60FD" w:rsidRDefault="001B60FD" w:rsidP="00DE6CF0">
      <w:pPr>
        <w:widowControl/>
        <w:numPr>
          <w:ilvl w:val="0"/>
          <w:numId w:val="57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lastRenderedPageBreak/>
        <w:t>Введение. Знакомство с музыкальным материалом. Характер и манера исполнения. Характерные рисунки танца.</w:t>
      </w:r>
    </w:p>
    <w:p w:rsidR="001B60FD" w:rsidRPr="001B60FD" w:rsidRDefault="00F15C7C" w:rsidP="00DE6CF0">
      <w:pPr>
        <w:widowControl/>
        <w:numPr>
          <w:ilvl w:val="0"/>
          <w:numId w:val="57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Основные положения</w:t>
      </w:r>
      <w:r w:rsidR="001B60FD" w:rsidRPr="001B60FD">
        <w:rPr>
          <w:szCs w:val="28"/>
        </w:rPr>
        <w:t xml:space="preserve"> рук,  ног. Поклон.</w:t>
      </w:r>
    </w:p>
    <w:p w:rsidR="001B60FD" w:rsidRPr="001B60FD" w:rsidRDefault="001B60FD" w:rsidP="00DE6CF0">
      <w:pPr>
        <w:widowControl/>
        <w:numPr>
          <w:ilvl w:val="0"/>
          <w:numId w:val="57"/>
        </w:numPr>
        <w:tabs>
          <w:tab w:val="left" w:pos="426"/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Основные движения: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 - сибирски</w:t>
      </w:r>
      <w:r w:rsidR="00D138AE">
        <w:rPr>
          <w:szCs w:val="28"/>
        </w:rPr>
        <w:t>й  ход (тройной переменный: с легким приседанием,</w:t>
      </w:r>
      <w:r w:rsidRPr="001B60FD">
        <w:rPr>
          <w:szCs w:val="28"/>
        </w:rPr>
        <w:t xml:space="preserve"> с притопом);</w:t>
      </w:r>
    </w:p>
    <w:p w:rsidR="001B60FD" w:rsidRPr="001B60FD" w:rsidRDefault="00D138AE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         </w:t>
      </w:r>
      <w:r w:rsidR="001B60FD" w:rsidRPr="001B60FD">
        <w:rPr>
          <w:szCs w:val="28"/>
        </w:rPr>
        <w:t>- боковой приставной шаг;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- боковой дробный ход;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-  «припляс» (</w:t>
      </w:r>
      <w:r w:rsidRPr="001B60FD">
        <w:rPr>
          <w:szCs w:val="28"/>
          <w:lang w:val="en-US"/>
        </w:rPr>
        <w:t>pas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basque</w:t>
      </w:r>
      <w:r w:rsidRPr="001B60FD">
        <w:rPr>
          <w:szCs w:val="28"/>
        </w:rPr>
        <w:t>) и с переступанием;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</w:t>
      </w:r>
      <w:r w:rsidR="00D138AE">
        <w:rPr>
          <w:szCs w:val="28"/>
        </w:rPr>
        <w:t xml:space="preserve">  </w:t>
      </w:r>
      <w:r w:rsidRPr="001B60FD">
        <w:rPr>
          <w:szCs w:val="28"/>
        </w:rPr>
        <w:t>- «веревочка» простая и с переступанием;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</w:t>
      </w:r>
      <w:r w:rsidR="00D138AE">
        <w:rPr>
          <w:szCs w:val="28"/>
        </w:rPr>
        <w:t xml:space="preserve"> </w:t>
      </w:r>
      <w:r w:rsidRPr="001B60FD">
        <w:rPr>
          <w:szCs w:val="28"/>
        </w:rPr>
        <w:t>- сибирский ключ «отбой»;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- «припадание»;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- полька;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- галоп (вперед).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5. Мужские движения: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 простая присядка;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присядка – «качалка»;</w:t>
      </w:r>
    </w:p>
    <w:p w:rsidR="001B60FD" w:rsidRPr="001B60FD" w:rsidRDefault="001B60FD" w:rsidP="00D138AE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«голубец» и притопом (подбивка).</w:t>
      </w:r>
    </w:p>
    <w:p w:rsidR="001B60FD" w:rsidRPr="001B60FD" w:rsidRDefault="00D138AE" w:rsidP="00D138AE">
      <w:pPr>
        <w:tabs>
          <w:tab w:val="left" w:pos="426"/>
        </w:tabs>
        <w:spacing w:line="360" w:lineRule="auto"/>
        <w:ind w:firstLine="0"/>
        <w:jc w:val="center"/>
        <w:rPr>
          <w:b/>
          <w:i/>
          <w:szCs w:val="28"/>
        </w:rPr>
      </w:pPr>
      <w:r>
        <w:rPr>
          <w:b/>
          <w:i/>
          <w:szCs w:val="28"/>
        </w:rPr>
        <w:t xml:space="preserve">Краснодарский </w:t>
      </w:r>
      <w:r w:rsidR="001B60FD" w:rsidRPr="001B60FD">
        <w:rPr>
          <w:b/>
          <w:i/>
          <w:szCs w:val="28"/>
        </w:rPr>
        <w:t xml:space="preserve"> край</w:t>
      </w:r>
      <w:r>
        <w:rPr>
          <w:b/>
          <w:i/>
          <w:szCs w:val="28"/>
        </w:rPr>
        <w:t xml:space="preserve"> (Кубань)</w:t>
      </w:r>
    </w:p>
    <w:p w:rsidR="001B60FD" w:rsidRPr="001B60FD" w:rsidRDefault="001B60FD" w:rsidP="00DE6CF0">
      <w:pPr>
        <w:widowControl/>
        <w:numPr>
          <w:ilvl w:val="0"/>
          <w:numId w:val="58"/>
        </w:numPr>
        <w:tabs>
          <w:tab w:val="left" w:pos="426"/>
          <w:tab w:val="left" w:pos="1134"/>
        </w:tabs>
        <w:spacing w:line="360" w:lineRule="auto"/>
        <w:ind w:left="0" w:firstLine="709"/>
        <w:jc w:val="left"/>
        <w:rPr>
          <w:szCs w:val="28"/>
        </w:rPr>
      </w:pPr>
      <w:r w:rsidRPr="001B60FD">
        <w:rPr>
          <w:szCs w:val="28"/>
        </w:rPr>
        <w:t>Введение. Знакомство с музыкальным материалом. Характер и манера исполнения.</w:t>
      </w:r>
    </w:p>
    <w:p w:rsidR="001B60FD" w:rsidRPr="001B60FD" w:rsidRDefault="001B60FD" w:rsidP="00DE6CF0">
      <w:pPr>
        <w:widowControl/>
        <w:numPr>
          <w:ilvl w:val="0"/>
          <w:numId w:val="58"/>
        </w:numPr>
        <w:tabs>
          <w:tab w:val="left" w:pos="426"/>
          <w:tab w:val="left" w:pos="1134"/>
        </w:tabs>
        <w:spacing w:line="360" w:lineRule="auto"/>
        <w:ind w:left="0" w:firstLine="709"/>
        <w:jc w:val="left"/>
        <w:rPr>
          <w:szCs w:val="28"/>
        </w:rPr>
      </w:pPr>
      <w:r w:rsidRPr="001B60FD">
        <w:rPr>
          <w:szCs w:val="28"/>
        </w:rPr>
        <w:t>Основные положение рук,  ног. Поклон.</w:t>
      </w:r>
    </w:p>
    <w:p w:rsidR="001B60FD" w:rsidRPr="001B60FD" w:rsidRDefault="001B60FD" w:rsidP="00DE6CF0">
      <w:pPr>
        <w:widowControl/>
        <w:numPr>
          <w:ilvl w:val="0"/>
          <w:numId w:val="58"/>
        </w:numPr>
        <w:tabs>
          <w:tab w:val="left" w:pos="426"/>
          <w:tab w:val="left" w:pos="1134"/>
        </w:tabs>
        <w:spacing w:line="360" w:lineRule="auto"/>
        <w:ind w:left="0" w:firstLine="709"/>
        <w:jc w:val="left"/>
        <w:rPr>
          <w:szCs w:val="28"/>
        </w:rPr>
      </w:pPr>
      <w:r w:rsidRPr="001B60FD">
        <w:rPr>
          <w:szCs w:val="28"/>
        </w:rPr>
        <w:t>Основные движения:</w:t>
      </w:r>
    </w:p>
    <w:p w:rsidR="001B60FD" w:rsidRPr="001B60FD" w:rsidRDefault="001B60FD" w:rsidP="00D138AE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- шаг на полупальцах;</w:t>
      </w:r>
    </w:p>
    <w:p w:rsidR="001B60FD" w:rsidRPr="001B60FD" w:rsidRDefault="001B60FD" w:rsidP="00D138AE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- боковой ход (боковой ход «накрест»);</w:t>
      </w:r>
    </w:p>
    <w:p w:rsidR="001B60FD" w:rsidRPr="001B60FD" w:rsidRDefault="001B60FD" w:rsidP="00D138AE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- шаг с каблука и подбивкой;</w:t>
      </w:r>
    </w:p>
    <w:p w:rsidR="001B60FD" w:rsidRPr="001B60FD" w:rsidRDefault="001B60FD" w:rsidP="00D138AE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- шаг на полупальцах;</w:t>
      </w:r>
    </w:p>
    <w:p w:rsidR="001B60FD" w:rsidRPr="001B60FD" w:rsidRDefault="000C2CED" w:rsidP="00D138AE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        - </w:t>
      </w:r>
      <w:r w:rsidR="001B60FD" w:rsidRPr="001B60FD">
        <w:rPr>
          <w:szCs w:val="28"/>
        </w:rPr>
        <w:t>приставной шаг на полупальцах с опусканием на всю стопу;</w:t>
      </w:r>
    </w:p>
    <w:p w:rsidR="001B60FD" w:rsidRPr="001B60FD" w:rsidRDefault="001B60FD" w:rsidP="00D138AE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- кубанский ход с дробью;</w:t>
      </w:r>
    </w:p>
    <w:p w:rsidR="001B60FD" w:rsidRPr="001B60FD" w:rsidRDefault="001B60FD" w:rsidP="00D138AE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- бег.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lastRenderedPageBreak/>
        <w:t xml:space="preserve">  4. Мужские движения: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присядка с выносом ноги на каблук;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 xml:space="preserve">- кубанская гасма (гасма с  </w:t>
      </w:r>
      <w:r w:rsidRPr="001B60FD">
        <w:rPr>
          <w:szCs w:val="28"/>
          <w:lang w:val="en-US"/>
        </w:rPr>
        <w:t>rond</w:t>
      </w:r>
      <w:r w:rsidRPr="001B60FD">
        <w:rPr>
          <w:szCs w:val="28"/>
        </w:rPr>
        <w:t>);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«голубцы»;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 xml:space="preserve">- </w:t>
      </w:r>
      <w:r w:rsidRPr="001B60FD">
        <w:rPr>
          <w:szCs w:val="28"/>
          <w:lang w:val="en-US"/>
        </w:rPr>
        <w:t>pas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basque</w:t>
      </w:r>
      <w:r w:rsidRPr="001B60FD">
        <w:rPr>
          <w:szCs w:val="28"/>
        </w:rPr>
        <w:t>.</w:t>
      </w:r>
    </w:p>
    <w:p w:rsidR="001B60FD" w:rsidRPr="001B60FD" w:rsidRDefault="001B60FD" w:rsidP="000C2CE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Изучается танцевальная композиция «Кубанская полька»</w:t>
      </w:r>
      <w:r w:rsidR="000C2CED">
        <w:rPr>
          <w:szCs w:val="28"/>
        </w:rPr>
        <w:t>.</w:t>
      </w:r>
    </w:p>
    <w:p w:rsidR="001B60FD" w:rsidRPr="001B60FD" w:rsidRDefault="001B60FD" w:rsidP="000C2CED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Курс сценического танца</w:t>
      </w:r>
    </w:p>
    <w:p w:rsidR="001B60FD" w:rsidRPr="001B60FD" w:rsidRDefault="001B60FD" w:rsidP="00DE6CF0">
      <w:pPr>
        <w:widowControl/>
        <w:numPr>
          <w:ilvl w:val="1"/>
          <w:numId w:val="43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Польский  сценический танец «Мазурка»</w:t>
      </w:r>
      <w:r w:rsidR="000C2CED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1"/>
          <w:numId w:val="43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Венгерский  сценичес</w:t>
      </w:r>
      <w:r w:rsidR="000C2CED">
        <w:rPr>
          <w:szCs w:val="28"/>
        </w:rPr>
        <w:t>кий танец.</w:t>
      </w:r>
    </w:p>
    <w:p w:rsidR="001B60FD" w:rsidRPr="001B60FD" w:rsidRDefault="001B60FD" w:rsidP="00DE6CF0">
      <w:pPr>
        <w:widowControl/>
        <w:numPr>
          <w:ilvl w:val="1"/>
          <w:numId w:val="43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Испанский  сценический танец (на примере «Сегидильи»)</w:t>
      </w:r>
      <w:r w:rsidR="000C2CED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1"/>
          <w:numId w:val="43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Цыганский  сценический  танец</w:t>
      </w:r>
      <w:r w:rsidR="000C2CED">
        <w:rPr>
          <w:szCs w:val="28"/>
        </w:rPr>
        <w:t>.</w:t>
      </w:r>
    </w:p>
    <w:p w:rsidR="001B60FD" w:rsidRPr="001B60FD" w:rsidRDefault="000C2CE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Задачи и навыки:</w:t>
      </w:r>
    </w:p>
    <w:p w:rsidR="001B60FD" w:rsidRPr="001B60FD" w:rsidRDefault="001B60FD" w:rsidP="00DE6CF0">
      <w:pPr>
        <w:widowControl/>
        <w:numPr>
          <w:ilvl w:val="0"/>
          <w:numId w:val="39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Повторение и закрепление пройденного материала в более сложных сочетаниях с использованием разнообразных ракурсов.</w:t>
      </w:r>
    </w:p>
    <w:p w:rsidR="001B60FD" w:rsidRPr="001B60FD" w:rsidRDefault="001B60FD" w:rsidP="00DE6CF0">
      <w:pPr>
        <w:widowControl/>
        <w:numPr>
          <w:ilvl w:val="0"/>
          <w:numId w:val="39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Изучение новых танцевальных элементов.</w:t>
      </w:r>
    </w:p>
    <w:p w:rsidR="001B60FD" w:rsidRPr="000C2CED" w:rsidRDefault="001B60FD" w:rsidP="00DE6CF0">
      <w:pPr>
        <w:widowControl/>
        <w:numPr>
          <w:ilvl w:val="0"/>
          <w:numId w:val="39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Первоначальные навыки парного танца на основе пройденных движений, изучение различных положений рук  в парном танце. </w:t>
      </w:r>
    </w:p>
    <w:p w:rsidR="001B60FD" w:rsidRPr="001B60FD" w:rsidRDefault="001B60FD" w:rsidP="000C2CED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  <w:u w:val="single"/>
        </w:rPr>
      </w:pPr>
      <w:r w:rsidRPr="001B60FD">
        <w:rPr>
          <w:b/>
          <w:szCs w:val="28"/>
          <w:u w:val="single"/>
        </w:rPr>
        <w:t>Середина</w:t>
      </w:r>
    </w:p>
    <w:p w:rsidR="001B60FD" w:rsidRPr="001B60FD" w:rsidRDefault="001B60FD" w:rsidP="000C2CED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Польский сценический танец «Мазурка»</w:t>
      </w:r>
    </w:p>
    <w:p w:rsidR="001B60FD" w:rsidRPr="001B60FD" w:rsidRDefault="001B60FD" w:rsidP="00DE6CF0">
      <w:pPr>
        <w:widowControl/>
        <w:numPr>
          <w:ilvl w:val="0"/>
          <w:numId w:val="40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«Заключение» (двойное)</w:t>
      </w:r>
      <w:r w:rsidR="000C2CED">
        <w:rPr>
          <w:szCs w:val="28"/>
        </w:rPr>
        <w:t>.</w:t>
      </w:r>
    </w:p>
    <w:p w:rsidR="001B60FD" w:rsidRPr="001B60FD" w:rsidRDefault="000C2CED" w:rsidP="00DE6CF0">
      <w:pPr>
        <w:widowControl/>
        <w:numPr>
          <w:ilvl w:val="0"/>
          <w:numId w:val="40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t>«Отбианэ» (впере</w:t>
      </w:r>
      <w:r w:rsidR="001B60FD" w:rsidRPr="001B60FD">
        <w:rPr>
          <w:szCs w:val="28"/>
        </w:rPr>
        <w:t>д)</w:t>
      </w:r>
      <w:r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40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  <w:lang w:val="en-US"/>
        </w:rPr>
        <w:t>Cabriole</w:t>
      </w:r>
      <w:r w:rsidRPr="001B60FD">
        <w:rPr>
          <w:szCs w:val="28"/>
        </w:rPr>
        <w:t xml:space="preserve">  - по полу, в прямом положении с продвижением в сторону.</w:t>
      </w:r>
    </w:p>
    <w:p w:rsidR="001B60FD" w:rsidRPr="001B60FD" w:rsidRDefault="001B60FD" w:rsidP="00DE6CF0">
      <w:pPr>
        <w:widowControl/>
        <w:numPr>
          <w:ilvl w:val="0"/>
          <w:numId w:val="40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Положение корпуса и рук в парном танце.</w:t>
      </w:r>
    </w:p>
    <w:p w:rsidR="001B60FD" w:rsidRPr="001B60FD" w:rsidRDefault="001B60FD" w:rsidP="00DE6CF0">
      <w:pPr>
        <w:widowControl/>
        <w:numPr>
          <w:ilvl w:val="0"/>
          <w:numId w:val="40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  <w:lang w:val="en-US"/>
        </w:rPr>
        <w:t>Dos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a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dos</w:t>
      </w:r>
      <w:r w:rsidRPr="001B60FD">
        <w:rPr>
          <w:szCs w:val="28"/>
        </w:rPr>
        <w:t xml:space="preserve"> на различных движениях.</w:t>
      </w:r>
    </w:p>
    <w:p w:rsidR="001B60FD" w:rsidRPr="001B60FD" w:rsidRDefault="001B60FD" w:rsidP="00DE6CF0">
      <w:pPr>
        <w:widowControl/>
        <w:numPr>
          <w:ilvl w:val="0"/>
          <w:numId w:val="40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Подготовка к парному вращению (с акцентированным ударом всей стопой в пол спереди – колено присогнуть).</w:t>
      </w:r>
    </w:p>
    <w:p w:rsidR="001B60FD" w:rsidRPr="001B60FD" w:rsidRDefault="001B60FD" w:rsidP="00DE6CF0">
      <w:pPr>
        <w:widowControl/>
        <w:numPr>
          <w:ilvl w:val="0"/>
          <w:numId w:val="40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Вращение в паре  </w:t>
      </w:r>
      <w:r w:rsidRPr="001B60FD">
        <w:rPr>
          <w:szCs w:val="28"/>
          <w:lang w:val="en-US"/>
        </w:rPr>
        <w:t>en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dedans</w:t>
      </w:r>
      <w:r w:rsidRPr="001B60FD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40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Опускание на колено (мужское движение):</w:t>
      </w:r>
    </w:p>
    <w:p w:rsidR="001B60FD" w:rsidRPr="001B60FD" w:rsidRDefault="000C2CED" w:rsidP="001B60FD">
      <w:pPr>
        <w:tabs>
          <w:tab w:val="left" w:pos="426"/>
          <w:tab w:val="left" w:pos="1134"/>
        </w:tabs>
        <w:spacing w:line="360" w:lineRule="auto"/>
        <w:ind w:left="709"/>
        <w:rPr>
          <w:szCs w:val="28"/>
        </w:rPr>
      </w:pPr>
      <w:r>
        <w:rPr>
          <w:szCs w:val="28"/>
        </w:rPr>
        <w:t xml:space="preserve">      </w:t>
      </w:r>
      <w:r w:rsidR="001B60FD" w:rsidRPr="001B60FD">
        <w:rPr>
          <w:szCs w:val="28"/>
        </w:rPr>
        <w:t>- с шага;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- с соскока.</w:t>
      </w:r>
    </w:p>
    <w:p w:rsidR="001B60FD" w:rsidRPr="000C2CED" w:rsidRDefault="000C2CED" w:rsidP="00DE6CF0">
      <w:pPr>
        <w:widowControl/>
        <w:numPr>
          <w:ilvl w:val="0"/>
          <w:numId w:val="40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>
        <w:rPr>
          <w:szCs w:val="28"/>
        </w:rPr>
        <w:lastRenderedPageBreak/>
        <w:t>Обвод девушки за руку (партне</w:t>
      </w:r>
      <w:r w:rsidR="001B60FD" w:rsidRPr="001B60FD">
        <w:rPr>
          <w:szCs w:val="28"/>
        </w:rPr>
        <w:t>р стоит на выпаде или на колене).</w:t>
      </w:r>
    </w:p>
    <w:p w:rsidR="001B60FD" w:rsidRPr="001B60FD" w:rsidRDefault="001B60FD" w:rsidP="000C2CED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 xml:space="preserve">Венгерский  сценический танец </w:t>
      </w:r>
    </w:p>
    <w:p w:rsidR="001B60FD" w:rsidRPr="001B60FD" w:rsidRDefault="001B60FD" w:rsidP="00DE6CF0">
      <w:pPr>
        <w:widowControl/>
        <w:numPr>
          <w:ilvl w:val="0"/>
          <w:numId w:val="41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Положение корпуса и рук в парном танце.</w:t>
      </w:r>
    </w:p>
    <w:p w:rsidR="001B60FD" w:rsidRPr="001B60FD" w:rsidRDefault="001B60FD" w:rsidP="00DE6CF0">
      <w:pPr>
        <w:widowControl/>
        <w:numPr>
          <w:ilvl w:val="0"/>
          <w:numId w:val="41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  <w:lang w:val="en-US"/>
        </w:rPr>
        <w:t>Dos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a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dos</w:t>
      </w:r>
      <w:r w:rsidRPr="001B60FD">
        <w:rPr>
          <w:szCs w:val="28"/>
        </w:rPr>
        <w:t xml:space="preserve">  на различных движениях.</w:t>
      </w:r>
    </w:p>
    <w:p w:rsidR="001B60FD" w:rsidRPr="001B60FD" w:rsidRDefault="001B60FD" w:rsidP="00DE6CF0">
      <w:pPr>
        <w:widowControl/>
        <w:numPr>
          <w:ilvl w:val="0"/>
          <w:numId w:val="41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Подготовка  к парному вращению (с окончанием  ударом всей стопой в пол в прямом положении вперёд  на </w:t>
      </w:r>
      <w:r w:rsidRPr="001B60FD">
        <w:rPr>
          <w:szCs w:val="28"/>
          <w:lang w:val="en-US"/>
        </w:rPr>
        <w:t>demi</w:t>
      </w:r>
      <w:r w:rsidRPr="001B60FD">
        <w:rPr>
          <w:szCs w:val="28"/>
        </w:rPr>
        <w:t>-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>).</w:t>
      </w:r>
    </w:p>
    <w:p w:rsidR="001B60FD" w:rsidRPr="001B60FD" w:rsidRDefault="001B60FD" w:rsidP="00DE6CF0">
      <w:pPr>
        <w:widowControl/>
        <w:numPr>
          <w:ilvl w:val="0"/>
          <w:numId w:val="41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Вращение в паре </w:t>
      </w:r>
      <w:r w:rsidRPr="001B60FD">
        <w:rPr>
          <w:szCs w:val="28"/>
          <w:lang w:val="en-US"/>
        </w:rPr>
        <w:t>en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dedans</w:t>
      </w:r>
      <w:r w:rsidRPr="001B60FD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41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Developpe</w:t>
      </w:r>
      <w:r w:rsidRPr="001B60FD">
        <w:rPr>
          <w:szCs w:val="28"/>
        </w:rPr>
        <w:t xml:space="preserve"> вперед:  </w:t>
      </w:r>
    </w:p>
    <w:p w:rsidR="001B60FD" w:rsidRPr="001B60FD" w:rsidRDefault="000C2CED" w:rsidP="001B60FD">
      <w:pPr>
        <w:tabs>
          <w:tab w:val="left" w:pos="426"/>
          <w:tab w:val="left" w:pos="1134"/>
        </w:tabs>
        <w:spacing w:line="360" w:lineRule="auto"/>
        <w:ind w:left="709"/>
        <w:rPr>
          <w:szCs w:val="28"/>
        </w:rPr>
      </w:pPr>
      <w:r>
        <w:rPr>
          <w:szCs w:val="28"/>
        </w:rPr>
        <w:t xml:space="preserve">       </w:t>
      </w:r>
      <w:r w:rsidR="001B60FD" w:rsidRPr="001B60FD">
        <w:rPr>
          <w:szCs w:val="28"/>
        </w:rPr>
        <w:t>- с проскальзыванием на опорной ноге;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   - с подбиванием другой ногой сзади по </w:t>
      </w:r>
      <w:r w:rsidRPr="001B60FD">
        <w:rPr>
          <w:szCs w:val="28"/>
          <w:lang w:val="en-US"/>
        </w:rPr>
        <w:t>V</w:t>
      </w:r>
      <w:r w:rsidRPr="001B60FD">
        <w:rPr>
          <w:szCs w:val="28"/>
        </w:rPr>
        <w:t xml:space="preserve"> открытой позиции.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6. «Веревочка» с поворотом.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7. Опускание на колено с шага и с прыжка на одну ногу вперед.</w:t>
      </w:r>
    </w:p>
    <w:p w:rsidR="001B60FD" w:rsidRPr="001B60FD" w:rsidRDefault="001B60FD" w:rsidP="000C2CE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8. </w:t>
      </w:r>
      <w:r w:rsidRPr="001B60FD">
        <w:rPr>
          <w:szCs w:val="28"/>
          <w:lang w:val="en-US"/>
        </w:rPr>
        <w:t>Cabriole</w:t>
      </w:r>
      <w:r w:rsidRPr="001B60FD">
        <w:rPr>
          <w:szCs w:val="28"/>
        </w:rPr>
        <w:t xml:space="preserve">  - по полу, в прямом положении подряд с продвижением в сторону.</w:t>
      </w:r>
    </w:p>
    <w:p w:rsidR="001B60FD" w:rsidRPr="001B60FD" w:rsidRDefault="001B60FD" w:rsidP="000C2CED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Испанский  сценический танец</w:t>
      </w:r>
    </w:p>
    <w:p w:rsidR="001B60FD" w:rsidRPr="001B60FD" w:rsidRDefault="000C2CED" w:rsidP="000C2CED">
      <w:pPr>
        <w:tabs>
          <w:tab w:val="left" w:pos="426"/>
        </w:tabs>
        <w:spacing w:line="360" w:lineRule="auto"/>
        <w:ind w:firstLine="0"/>
        <w:jc w:val="center"/>
        <w:rPr>
          <w:szCs w:val="28"/>
        </w:rPr>
      </w:pPr>
      <w:r>
        <w:rPr>
          <w:szCs w:val="28"/>
        </w:rPr>
        <w:t>(</w:t>
      </w:r>
      <w:r w:rsidR="001B60FD" w:rsidRPr="001B60FD">
        <w:rPr>
          <w:szCs w:val="28"/>
        </w:rPr>
        <w:t>на примере танца «Сегидилья»</w:t>
      </w:r>
      <w:r>
        <w:rPr>
          <w:szCs w:val="28"/>
        </w:rPr>
        <w:t>)</w:t>
      </w:r>
    </w:p>
    <w:p w:rsidR="001B60FD" w:rsidRPr="001B60FD" w:rsidRDefault="001B60FD" w:rsidP="00DE6CF0">
      <w:pPr>
        <w:widowControl/>
        <w:numPr>
          <w:ilvl w:val="0"/>
          <w:numId w:val="42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Введение. Знакомство с музыкальным материалом. Характер и манера исполнения.</w:t>
      </w:r>
    </w:p>
    <w:p w:rsidR="001B60FD" w:rsidRPr="001B60FD" w:rsidRDefault="001B60FD" w:rsidP="00DE6CF0">
      <w:pPr>
        <w:widowControl/>
        <w:numPr>
          <w:ilvl w:val="0"/>
          <w:numId w:val="42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Положение  ног и рук.</w:t>
      </w:r>
    </w:p>
    <w:p w:rsidR="001B60FD" w:rsidRPr="001B60FD" w:rsidRDefault="001B60FD" w:rsidP="00DE6CF0">
      <w:pPr>
        <w:widowControl/>
        <w:numPr>
          <w:ilvl w:val="0"/>
          <w:numId w:val="42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  <w:lang w:val="en-US"/>
        </w:rPr>
        <w:t>Port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de</w:t>
      </w:r>
      <w:r w:rsidRPr="001B60FD">
        <w:rPr>
          <w:szCs w:val="28"/>
        </w:rPr>
        <w:t xml:space="preserve"> </w:t>
      </w:r>
      <w:r w:rsidRPr="001B60FD">
        <w:rPr>
          <w:szCs w:val="28"/>
          <w:lang w:val="en-US"/>
        </w:rPr>
        <w:t>bras</w:t>
      </w:r>
      <w:r w:rsidRPr="001B60FD">
        <w:rPr>
          <w:szCs w:val="28"/>
        </w:rPr>
        <w:t xml:space="preserve"> (переводы рук в различные позиции и положения).</w:t>
      </w:r>
    </w:p>
    <w:p w:rsidR="001B60FD" w:rsidRPr="001B60FD" w:rsidRDefault="001B60FD" w:rsidP="00DE6CF0">
      <w:pPr>
        <w:widowControl/>
        <w:numPr>
          <w:ilvl w:val="0"/>
          <w:numId w:val="42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Ход – удлиненные  шаги в прямом положении вперед на </w:t>
      </w:r>
      <w:r w:rsidRPr="001B60FD">
        <w:rPr>
          <w:szCs w:val="28"/>
          <w:lang w:val="en-US"/>
        </w:rPr>
        <w:t>demi</w:t>
      </w:r>
      <w:r w:rsidRPr="001B60FD">
        <w:rPr>
          <w:szCs w:val="28"/>
        </w:rPr>
        <w:t>-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>.</w:t>
      </w:r>
    </w:p>
    <w:p w:rsidR="001B60FD" w:rsidRPr="001B60FD" w:rsidRDefault="001B60FD" w:rsidP="00DE6CF0">
      <w:pPr>
        <w:widowControl/>
        <w:numPr>
          <w:ilvl w:val="0"/>
          <w:numId w:val="42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  <w:lang w:val="en-US"/>
        </w:rPr>
        <w:t>Zapateado</w:t>
      </w:r>
      <w:r w:rsidRPr="001B60FD">
        <w:rPr>
          <w:szCs w:val="28"/>
        </w:rPr>
        <w:t xml:space="preserve"> – выстукивания: </w:t>
      </w:r>
    </w:p>
    <w:p w:rsidR="001B60FD" w:rsidRPr="001B60FD" w:rsidRDefault="000C2CE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        - поочередные, </w:t>
      </w:r>
      <w:r w:rsidR="001B60FD" w:rsidRPr="001B60FD">
        <w:rPr>
          <w:szCs w:val="28"/>
        </w:rPr>
        <w:t xml:space="preserve">подушечками стоп и каблуками по </w:t>
      </w:r>
      <w:r w:rsidR="001B60FD" w:rsidRPr="001B60FD">
        <w:rPr>
          <w:szCs w:val="28"/>
          <w:lang w:val="en-US"/>
        </w:rPr>
        <w:t>I</w:t>
      </w:r>
      <w:r w:rsidR="001B60FD" w:rsidRPr="001B60FD">
        <w:rPr>
          <w:szCs w:val="28"/>
        </w:rPr>
        <w:t xml:space="preserve"> прямой позиции;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       - удар стопой с двумя последующими поочередными ударами каблуков.</w:t>
      </w:r>
    </w:p>
    <w:p w:rsidR="001B60FD" w:rsidRPr="001B60FD" w:rsidRDefault="000C2CE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6. Соскоки  </w:t>
      </w:r>
      <w:r w:rsidR="001B60FD" w:rsidRPr="001B60FD">
        <w:rPr>
          <w:szCs w:val="28"/>
        </w:rPr>
        <w:t xml:space="preserve">в </w:t>
      </w:r>
      <w:r w:rsidR="001B60FD" w:rsidRPr="001B60FD">
        <w:rPr>
          <w:szCs w:val="28"/>
          <w:lang w:val="en-US"/>
        </w:rPr>
        <w:t>I</w:t>
      </w:r>
      <w:r w:rsidR="001B60FD" w:rsidRPr="001B60FD">
        <w:rPr>
          <w:szCs w:val="28"/>
        </w:rPr>
        <w:t xml:space="preserve"> прямую позицию на всю стопу в </w:t>
      </w:r>
      <w:r w:rsidR="001B60FD" w:rsidRPr="001B60FD">
        <w:rPr>
          <w:szCs w:val="28"/>
          <w:lang w:val="en-US"/>
        </w:rPr>
        <w:t>demi</w:t>
      </w:r>
      <w:r w:rsidR="001B60FD" w:rsidRPr="001B60FD">
        <w:rPr>
          <w:szCs w:val="28"/>
        </w:rPr>
        <w:t>-</w:t>
      </w:r>
      <w:r w:rsidR="001B60FD" w:rsidRPr="001B60FD">
        <w:rPr>
          <w:szCs w:val="28"/>
          <w:lang w:val="en-US"/>
        </w:rPr>
        <w:t>plie</w:t>
      </w:r>
      <w:r w:rsidR="001B60FD" w:rsidRPr="001B60FD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7. Шаг по диагонали вперед или назад, с одним или двумя ударами подушечкой стопы по </w:t>
      </w:r>
      <w:r w:rsidRPr="001B60FD">
        <w:rPr>
          <w:szCs w:val="28"/>
          <w:lang w:val="en-US"/>
        </w:rPr>
        <w:t>V</w:t>
      </w:r>
      <w:r w:rsidRPr="001B60FD">
        <w:rPr>
          <w:szCs w:val="28"/>
        </w:rPr>
        <w:t xml:space="preserve"> свободной позиции, сзади или спереди.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8. </w:t>
      </w:r>
      <w:r w:rsidRPr="001B60FD">
        <w:rPr>
          <w:szCs w:val="28"/>
          <w:lang w:val="en-US"/>
        </w:rPr>
        <w:t>Sissonne</w:t>
      </w:r>
      <w:r w:rsidRPr="001B60FD">
        <w:rPr>
          <w:szCs w:val="28"/>
        </w:rPr>
        <w:t xml:space="preserve">  </w:t>
      </w:r>
      <w:r w:rsidRPr="001B60FD">
        <w:rPr>
          <w:szCs w:val="28"/>
          <w:lang w:val="en-US"/>
        </w:rPr>
        <w:t>ouverte</w:t>
      </w:r>
      <w:r w:rsidR="000C2CED">
        <w:rPr>
          <w:szCs w:val="28"/>
        </w:rPr>
        <w:t xml:space="preserve">  </w:t>
      </w:r>
      <w:r w:rsidRPr="001B60FD">
        <w:rPr>
          <w:szCs w:val="28"/>
        </w:rPr>
        <w:t>в сторону на 45</w:t>
      </w:r>
      <w:r w:rsidRPr="001B60FD">
        <w:rPr>
          <w:szCs w:val="28"/>
          <w:vertAlign w:val="superscript"/>
        </w:rPr>
        <w:t>о</w:t>
      </w:r>
      <w:r w:rsidRPr="001B60FD">
        <w:rPr>
          <w:szCs w:val="28"/>
        </w:rPr>
        <w:t>.</w:t>
      </w:r>
    </w:p>
    <w:p w:rsidR="001B60FD" w:rsidRPr="001B60FD" w:rsidRDefault="001B60FD" w:rsidP="001B60F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  <w:lang w:val="en-US"/>
        </w:rPr>
      </w:pPr>
      <w:r w:rsidRPr="001B60FD">
        <w:rPr>
          <w:szCs w:val="28"/>
          <w:lang w:val="en-US"/>
        </w:rPr>
        <w:t>9.</w:t>
      </w:r>
      <w:r w:rsidR="000C2CED" w:rsidRPr="00783B23">
        <w:rPr>
          <w:szCs w:val="28"/>
          <w:lang w:val="en-US"/>
        </w:rPr>
        <w:t xml:space="preserve"> </w:t>
      </w:r>
      <w:r w:rsidRPr="001B60FD">
        <w:rPr>
          <w:szCs w:val="28"/>
          <w:lang w:val="en-US"/>
        </w:rPr>
        <w:t>Pas de basque.</w:t>
      </w:r>
    </w:p>
    <w:p w:rsidR="001B60FD" w:rsidRPr="00783B23" w:rsidRDefault="00761CDF" w:rsidP="000C2CE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  <w:lang w:val="en-US"/>
        </w:rPr>
      </w:pPr>
      <w:r w:rsidRPr="00761CDF">
        <w:rPr>
          <w:szCs w:val="28"/>
          <w:lang w:val="en-US"/>
        </w:rPr>
        <w:lastRenderedPageBreak/>
        <w:t>1</w:t>
      </w:r>
      <w:r w:rsidR="001B60FD" w:rsidRPr="001B60FD">
        <w:rPr>
          <w:szCs w:val="28"/>
          <w:lang w:val="en-US"/>
        </w:rPr>
        <w:t>0.</w:t>
      </w:r>
      <w:r w:rsidRPr="00761CDF">
        <w:rPr>
          <w:szCs w:val="28"/>
          <w:lang w:val="en-US"/>
        </w:rPr>
        <w:t xml:space="preserve"> </w:t>
      </w:r>
      <w:r w:rsidR="001B60FD" w:rsidRPr="001B60FD">
        <w:rPr>
          <w:szCs w:val="28"/>
          <w:lang w:val="en-US"/>
        </w:rPr>
        <w:t xml:space="preserve">Pas balance. </w:t>
      </w:r>
    </w:p>
    <w:p w:rsidR="001B60FD" w:rsidRPr="00783B23" w:rsidRDefault="001B60FD" w:rsidP="000C2CED">
      <w:pPr>
        <w:tabs>
          <w:tab w:val="left" w:pos="426"/>
        </w:tabs>
        <w:spacing w:line="360" w:lineRule="auto"/>
        <w:ind w:firstLine="0"/>
        <w:jc w:val="center"/>
        <w:rPr>
          <w:b/>
          <w:szCs w:val="28"/>
          <w:lang w:val="en-US"/>
        </w:rPr>
      </w:pPr>
      <w:r w:rsidRPr="001B60FD">
        <w:rPr>
          <w:b/>
          <w:szCs w:val="28"/>
        </w:rPr>
        <w:t>Цыганский</w:t>
      </w:r>
      <w:r w:rsidRPr="00783B23">
        <w:rPr>
          <w:b/>
          <w:szCs w:val="28"/>
          <w:lang w:val="en-US"/>
        </w:rPr>
        <w:t xml:space="preserve">  </w:t>
      </w:r>
      <w:r w:rsidRPr="001B60FD">
        <w:rPr>
          <w:b/>
          <w:szCs w:val="28"/>
        </w:rPr>
        <w:t>сценический</w:t>
      </w:r>
      <w:r w:rsidRPr="00783B23">
        <w:rPr>
          <w:b/>
          <w:szCs w:val="28"/>
          <w:lang w:val="en-US"/>
        </w:rPr>
        <w:t xml:space="preserve">  </w:t>
      </w:r>
      <w:r w:rsidRPr="001B60FD">
        <w:rPr>
          <w:b/>
          <w:szCs w:val="28"/>
        </w:rPr>
        <w:t>танец</w:t>
      </w:r>
    </w:p>
    <w:p w:rsidR="001B60FD" w:rsidRPr="001B60FD" w:rsidRDefault="001B60FD" w:rsidP="00DE6CF0">
      <w:pPr>
        <w:widowControl/>
        <w:numPr>
          <w:ilvl w:val="0"/>
          <w:numId w:val="59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Введение. Знакомство с музыкальным материалом. Характер и манера исполнения.</w:t>
      </w:r>
    </w:p>
    <w:p w:rsidR="001B60FD" w:rsidRPr="001B60FD" w:rsidRDefault="001B60FD" w:rsidP="00DE6CF0">
      <w:pPr>
        <w:widowControl/>
        <w:numPr>
          <w:ilvl w:val="0"/>
          <w:numId w:val="59"/>
        </w:numPr>
        <w:tabs>
          <w:tab w:val="left" w:pos="426"/>
          <w:tab w:val="left" w:pos="1134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 xml:space="preserve">Основные положение рук,  ног. </w:t>
      </w:r>
    </w:p>
    <w:p w:rsidR="001B60FD" w:rsidRPr="001B60FD" w:rsidRDefault="001B60FD" w:rsidP="000C2CE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Движения рук:</w:t>
      </w:r>
    </w:p>
    <w:p w:rsidR="001B60FD" w:rsidRPr="001B60FD" w:rsidRDefault="001B60FD" w:rsidP="000C2CED">
      <w:pPr>
        <w:tabs>
          <w:tab w:val="left" w:pos="426"/>
          <w:tab w:val="left" w:pos="1134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</w:r>
      <w:r w:rsidR="000C2CED">
        <w:rPr>
          <w:szCs w:val="28"/>
        </w:rPr>
        <w:t xml:space="preserve">  </w:t>
      </w:r>
      <w:r w:rsidR="00BA5A4F">
        <w:rPr>
          <w:szCs w:val="28"/>
        </w:rPr>
        <w:t xml:space="preserve"> </w:t>
      </w:r>
      <w:r w:rsidR="000C2CED">
        <w:rPr>
          <w:szCs w:val="28"/>
        </w:rPr>
        <w:t xml:space="preserve"> </w:t>
      </w:r>
      <w:r w:rsidRPr="001B60FD">
        <w:rPr>
          <w:szCs w:val="28"/>
        </w:rPr>
        <w:t>- круговые переводы рук от плеча;</w:t>
      </w:r>
    </w:p>
    <w:p w:rsidR="001B60FD" w:rsidRPr="001B60FD" w:rsidRDefault="001B60FD" w:rsidP="00BA5A4F">
      <w:pPr>
        <w:tabs>
          <w:tab w:val="left" w:pos="426"/>
          <w:tab w:val="left" w:pos="1215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</w:r>
      <w:r w:rsidR="00BA5A4F">
        <w:rPr>
          <w:szCs w:val="28"/>
        </w:rPr>
        <w:tab/>
      </w:r>
      <w:r w:rsidRPr="001B60FD">
        <w:rPr>
          <w:szCs w:val="28"/>
        </w:rPr>
        <w:t>- взмахи от плеча и локтя;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переводы рук «восьмеркой».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Движение кисти: взмахи, мелкие от запястья, повороты внутрь и наружу.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>3. Переступания на полупальцах (характерная пружинка).</w:t>
      </w:r>
    </w:p>
    <w:p w:rsidR="001B60FD" w:rsidRPr="001B60FD" w:rsidRDefault="00761CDF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 xml:space="preserve">   </w:t>
      </w:r>
      <w:r w:rsidR="001B60FD" w:rsidRPr="001B60FD">
        <w:rPr>
          <w:szCs w:val="28"/>
        </w:rPr>
        <w:t>4. Ходы: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простые шаги с носка;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скользящие шаги на полупальцах;</w:t>
      </w:r>
    </w:p>
    <w:p w:rsidR="001B60FD" w:rsidRPr="001B60FD" w:rsidRDefault="000C2CE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>
        <w:rPr>
          <w:szCs w:val="28"/>
        </w:rPr>
        <w:tab/>
        <w:t>- переменный</w:t>
      </w:r>
      <w:r w:rsidR="001B60FD" w:rsidRPr="001B60FD">
        <w:rPr>
          <w:szCs w:val="28"/>
        </w:rPr>
        <w:t xml:space="preserve"> ход с остановкой на третьем шаге и </w:t>
      </w:r>
      <w:r w:rsidR="001B60FD" w:rsidRPr="001B60FD">
        <w:rPr>
          <w:szCs w:val="28"/>
          <w:lang w:val="en-US"/>
        </w:rPr>
        <w:t>piques</w:t>
      </w:r>
      <w:r w:rsidR="001B60FD" w:rsidRPr="001B60FD">
        <w:rPr>
          <w:szCs w:val="28"/>
        </w:rPr>
        <w:t xml:space="preserve"> согнутой сзади ногой (вперед и назад);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 xml:space="preserve">- шаг на </w:t>
      </w:r>
      <w:r w:rsidRPr="001B60FD">
        <w:rPr>
          <w:szCs w:val="28"/>
          <w:lang w:val="en-US"/>
        </w:rPr>
        <w:t>II</w:t>
      </w:r>
      <w:r w:rsidRPr="001B60FD">
        <w:rPr>
          <w:szCs w:val="28"/>
        </w:rPr>
        <w:t xml:space="preserve"> закрытую позицию («винт») и окончанием в </w:t>
      </w:r>
      <w:r w:rsidRPr="001B60FD">
        <w:rPr>
          <w:szCs w:val="28"/>
          <w:lang w:val="en-US"/>
        </w:rPr>
        <w:t>plie</w:t>
      </w:r>
      <w:r w:rsidRPr="001B60FD">
        <w:rPr>
          <w:szCs w:val="28"/>
        </w:rPr>
        <w:t xml:space="preserve"> в </w:t>
      </w:r>
      <w:r w:rsidRPr="001B60FD">
        <w:rPr>
          <w:szCs w:val="28"/>
          <w:lang w:val="en-US"/>
        </w:rPr>
        <w:t>V</w:t>
      </w:r>
      <w:r w:rsidRPr="001B60FD">
        <w:rPr>
          <w:szCs w:val="28"/>
        </w:rPr>
        <w:t xml:space="preserve"> позиции.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5. Чечетка: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простая;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с переступанием;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 xml:space="preserve">- с соскоком на </w:t>
      </w:r>
      <w:r w:rsidRPr="001B60FD">
        <w:rPr>
          <w:szCs w:val="28"/>
          <w:lang w:val="en-US"/>
        </w:rPr>
        <w:t>II</w:t>
      </w:r>
      <w:r w:rsidRPr="001B60FD">
        <w:rPr>
          <w:szCs w:val="28"/>
        </w:rPr>
        <w:t xml:space="preserve"> позицию;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ab/>
        <w:t>-  боковая от себя (</w:t>
      </w:r>
      <w:r w:rsidRPr="001B60FD">
        <w:rPr>
          <w:szCs w:val="28"/>
          <w:lang w:val="en-US"/>
        </w:rPr>
        <w:t>flic</w:t>
      </w:r>
      <w:r w:rsidRPr="001B60FD">
        <w:rPr>
          <w:szCs w:val="28"/>
        </w:rPr>
        <w:t>) – с движением в сторону за работающей ногой.</w:t>
      </w:r>
    </w:p>
    <w:p w:rsidR="001B60FD" w:rsidRP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6. Прыжок в «кольцо» (женское и мужское).</w:t>
      </w:r>
    </w:p>
    <w:p w:rsidR="001B60FD" w:rsidRDefault="001B60FD" w:rsidP="001B60FD">
      <w:pPr>
        <w:tabs>
          <w:tab w:val="left" w:pos="426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   7. «Хлопушки» (мужское): в несложных связках удары в ладоши, по груди, по бедру, по голенищу, по каблуку, по полу.</w:t>
      </w:r>
    </w:p>
    <w:p w:rsidR="00B31C45" w:rsidRPr="00B31C45" w:rsidRDefault="00B31C45" w:rsidP="00B31C45">
      <w:pPr>
        <w:spacing w:line="360" w:lineRule="auto"/>
        <w:ind w:firstLine="0"/>
        <w:rPr>
          <w:b/>
          <w:szCs w:val="28"/>
        </w:rPr>
      </w:pPr>
    </w:p>
    <w:p w:rsidR="00A30FE5" w:rsidRPr="001B60FD" w:rsidRDefault="00A30FE5" w:rsidP="004A07E7">
      <w:pPr>
        <w:widowControl/>
        <w:spacing w:before="100" w:beforeAutospacing="1" w:after="100" w:afterAutospacing="1"/>
        <w:ind w:firstLine="0"/>
        <w:contextualSpacing/>
        <w:jc w:val="left"/>
        <w:rPr>
          <w:rFonts w:eastAsia="Times New Roman"/>
          <w:szCs w:val="28"/>
        </w:rPr>
      </w:pPr>
    </w:p>
    <w:p w:rsidR="00D147AE" w:rsidRPr="001B60FD" w:rsidRDefault="00D147AE" w:rsidP="003E2240">
      <w:pPr>
        <w:widowControl/>
        <w:spacing w:before="100" w:beforeAutospacing="1" w:after="100" w:afterAutospacing="1"/>
        <w:ind w:firstLine="0"/>
        <w:jc w:val="center"/>
        <w:rPr>
          <w:rFonts w:eastAsia="Times New Roman"/>
          <w:b/>
          <w:szCs w:val="28"/>
        </w:rPr>
      </w:pPr>
      <w:bookmarkStart w:id="1" w:name="_Toc307513559"/>
      <w:r w:rsidRPr="001B60FD">
        <w:rPr>
          <w:rFonts w:eastAsia="Times New Roman"/>
          <w:b/>
          <w:szCs w:val="28"/>
          <w:lang w:val="en-US"/>
        </w:rPr>
        <w:t>III</w:t>
      </w:r>
      <w:r w:rsidR="003E2240" w:rsidRPr="001B60FD">
        <w:rPr>
          <w:rFonts w:eastAsia="Times New Roman"/>
          <w:b/>
          <w:szCs w:val="28"/>
        </w:rPr>
        <w:t>.</w:t>
      </w:r>
      <w:r w:rsidR="003D47FA" w:rsidRPr="001B60FD">
        <w:rPr>
          <w:rFonts w:eastAsia="Times New Roman"/>
          <w:b/>
          <w:szCs w:val="28"/>
        </w:rPr>
        <w:tab/>
      </w:r>
      <w:r w:rsidRPr="001B60FD">
        <w:rPr>
          <w:rFonts w:eastAsia="Times New Roman"/>
          <w:b/>
          <w:szCs w:val="28"/>
        </w:rPr>
        <w:t xml:space="preserve">Требования к </w:t>
      </w:r>
      <w:bookmarkEnd w:id="1"/>
      <w:r w:rsidRPr="001B60FD">
        <w:rPr>
          <w:rFonts w:eastAsia="Times New Roman"/>
          <w:b/>
          <w:szCs w:val="28"/>
        </w:rPr>
        <w:t>уровню подготовки обучающихся</w:t>
      </w:r>
    </w:p>
    <w:p w:rsidR="00214FA2" w:rsidRPr="001B60FD" w:rsidRDefault="002417E2" w:rsidP="002417E2">
      <w:pPr>
        <w:autoSpaceDE w:val="0"/>
        <w:autoSpaceDN w:val="0"/>
        <w:adjustRightInd w:val="0"/>
        <w:spacing w:line="360" w:lineRule="auto"/>
        <w:ind w:firstLine="720"/>
        <w:rPr>
          <w:szCs w:val="28"/>
        </w:rPr>
      </w:pPr>
      <w:r w:rsidRPr="001B60FD">
        <w:rPr>
          <w:szCs w:val="28"/>
        </w:rPr>
        <w:t xml:space="preserve">Уровень  подготовки  обучающихся  является  результатом  освоения    </w:t>
      </w:r>
      <w:r w:rsidRPr="001B60FD">
        <w:rPr>
          <w:szCs w:val="28"/>
        </w:rPr>
        <w:lastRenderedPageBreak/>
        <w:t>программы  учебного  предмета  «Народно-сценический танец»,  который  определяется   формированием  комплекса  знаний,  умений  и  навыков,  таких,  как:</w:t>
      </w:r>
    </w:p>
    <w:p w:rsidR="00214FA2" w:rsidRPr="001B60FD" w:rsidRDefault="00214FA2" w:rsidP="00214FA2">
      <w:pPr>
        <w:autoSpaceDE w:val="0"/>
        <w:autoSpaceDN w:val="0"/>
        <w:adjustRightInd w:val="0"/>
        <w:spacing w:line="365" w:lineRule="auto"/>
        <w:ind w:firstLine="720"/>
        <w:rPr>
          <w:szCs w:val="28"/>
        </w:rPr>
      </w:pPr>
      <w:r w:rsidRPr="001B60FD">
        <w:rPr>
          <w:szCs w:val="28"/>
        </w:rPr>
        <w:t>знание рисунка народно-сценического танца, особенностей взаимодействия с партнерами на сцене;</w:t>
      </w:r>
    </w:p>
    <w:p w:rsidR="00214FA2" w:rsidRPr="001B60FD" w:rsidRDefault="00214FA2" w:rsidP="00214FA2">
      <w:pPr>
        <w:autoSpaceDE w:val="0"/>
        <w:autoSpaceDN w:val="0"/>
        <w:adjustRightInd w:val="0"/>
        <w:spacing w:line="365" w:lineRule="auto"/>
        <w:ind w:firstLine="720"/>
        <w:rPr>
          <w:szCs w:val="28"/>
        </w:rPr>
      </w:pPr>
      <w:r w:rsidRPr="001B60FD">
        <w:rPr>
          <w:szCs w:val="28"/>
        </w:rPr>
        <w:t>знание балетной терминологии;</w:t>
      </w:r>
    </w:p>
    <w:p w:rsidR="00214FA2" w:rsidRPr="001B60FD" w:rsidRDefault="00214FA2" w:rsidP="00214FA2">
      <w:pPr>
        <w:autoSpaceDE w:val="0"/>
        <w:autoSpaceDN w:val="0"/>
        <w:adjustRightInd w:val="0"/>
        <w:spacing w:line="365" w:lineRule="auto"/>
        <w:ind w:firstLine="720"/>
        <w:rPr>
          <w:szCs w:val="28"/>
        </w:rPr>
      </w:pPr>
      <w:r w:rsidRPr="001B60FD">
        <w:rPr>
          <w:szCs w:val="28"/>
        </w:rPr>
        <w:t>знание элементов и основных комбинаций народно-сценического танца;</w:t>
      </w:r>
    </w:p>
    <w:p w:rsidR="00214FA2" w:rsidRPr="001B60FD" w:rsidRDefault="00214FA2" w:rsidP="00214FA2">
      <w:pPr>
        <w:autoSpaceDE w:val="0"/>
        <w:autoSpaceDN w:val="0"/>
        <w:adjustRightInd w:val="0"/>
        <w:spacing w:line="365" w:lineRule="auto"/>
        <w:ind w:firstLine="720"/>
        <w:rPr>
          <w:color w:val="000000"/>
          <w:szCs w:val="28"/>
        </w:rPr>
      </w:pPr>
      <w:r w:rsidRPr="001B60FD">
        <w:rPr>
          <w:color w:val="000000"/>
          <w:szCs w:val="28"/>
        </w:rPr>
        <w:t>знание особенностей постановки  корпуса, ног, рук, головы, танцевальных комбинаций;</w:t>
      </w:r>
    </w:p>
    <w:p w:rsidR="00214FA2" w:rsidRPr="001B60FD" w:rsidRDefault="00214FA2" w:rsidP="00214FA2">
      <w:pPr>
        <w:autoSpaceDE w:val="0"/>
        <w:autoSpaceDN w:val="0"/>
        <w:adjustRightInd w:val="0"/>
        <w:spacing w:line="365" w:lineRule="auto"/>
        <w:ind w:firstLine="720"/>
        <w:rPr>
          <w:color w:val="000000"/>
          <w:szCs w:val="28"/>
        </w:rPr>
      </w:pPr>
      <w:r w:rsidRPr="001B60FD">
        <w:rPr>
          <w:color w:val="000000"/>
          <w:szCs w:val="28"/>
        </w:rPr>
        <w:t>знание средств создания образа в хореографии;</w:t>
      </w:r>
    </w:p>
    <w:p w:rsidR="00214FA2" w:rsidRPr="001B60FD" w:rsidRDefault="00214FA2" w:rsidP="00214FA2">
      <w:pPr>
        <w:autoSpaceDE w:val="0"/>
        <w:autoSpaceDN w:val="0"/>
        <w:adjustRightInd w:val="0"/>
        <w:spacing w:line="365" w:lineRule="auto"/>
        <w:ind w:firstLine="720"/>
        <w:rPr>
          <w:color w:val="000000"/>
          <w:szCs w:val="28"/>
        </w:rPr>
      </w:pPr>
      <w:r w:rsidRPr="001B60FD">
        <w:rPr>
          <w:color w:val="000000"/>
          <w:szCs w:val="28"/>
        </w:rPr>
        <w:t>знание принципов взаимодействия музыкальных и хореографических выра</w:t>
      </w:r>
      <w:r w:rsidRPr="001B60FD">
        <w:rPr>
          <w:color w:val="000000"/>
          <w:szCs w:val="28"/>
        </w:rPr>
        <w:softHyphen/>
        <w:t>зительных средств;</w:t>
      </w:r>
    </w:p>
    <w:p w:rsidR="00214FA2" w:rsidRPr="001B60FD" w:rsidRDefault="00214FA2" w:rsidP="00214FA2">
      <w:pPr>
        <w:autoSpaceDE w:val="0"/>
        <w:autoSpaceDN w:val="0"/>
        <w:adjustRightInd w:val="0"/>
        <w:spacing w:line="365" w:lineRule="auto"/>
        <w:ind w:firstLine="720"/>
        <w:rPr>
          <w:szCs w:val="28"/>
        </w:rPr>
      </w:pPr>
      <w:r w:rsidRPr="001B60FD">
        <w:rPr>
          <w:szCs w:val="28"/>
        </w:rPr>
        <w:t xml:space="preserve">умение исполнять на сцене различные виды народно-сценического танца, произведения учебного хореографического репертуара; </w:t>
      </w:r>
    </w:p>
    <w:p w:rsidR="00214FA2" w:rsidRPr="001B60FD" w:rsidRDefault="00214FA2" w:rsidP="00214FA2">
      <w:pPr>
        <w:autoSpaceDE w:val="0"/>
        <w:autoSpaceDN w:val="0"/>
        <w:adjustRightInd w:val="0"/>
        <w:spacing w:line="365" w:lineRule="auto"/>
        <w:ind w:firstLine="720"/>
        <w:rPr>
          <w:szCs w:val="28"/>
        </w:rPr>
      </w:pPr>
      <w:r w:rsidRPr="001B60FD">
        <w:rPr>
          <w:szCs w:val="28"/>
        </w:rPr>
        <w:t>умение исполнять народно-сценические танцы на разных сценических площадках;</w:t>
      </w:r>
    </w:p>
    <w:p w:rsidR="00214FA2" w:rsidRPr="001B60FD" w:rsidRDefault="00214FA2" w:rsidP="00214FA2">
      <w:pPr>
        <w:autoSpaceDE w:val="0"/>
        <w:autoSpaceDN w:val="0"/>
        <w:adjustRightInd w:val="0"/>
        <w:spacing w:line="365" w:lineRule="auto"/>
        <w:ind w:firstLine="720"/>
        <w:rPr>
          <w:szCs w:val="28"/>
        </w:rPr>
      </w:pPr>
      <w:r w:rsidRPr="001B60FD">
        <w:rPr>
          <w:szCs w:val="28"/>
        </w:rPr>
        <w:t>умение исполнять элементы и основные комбинации различных видов народно-сценических танцев;</w:t>
      </w:r>
    </w:p>
    <w:p w:rsidR="00214FA2" w:rsidRPr="001B60FD" w:rsidRDefault="00214FA2" w:rsidP="00214FA2">
      <w:pPr>
        <w:autoSpaceDE w:val="0"/>
        <w:autoSpaceDN w:val="0"/>
        <w:adjustRightInd w:val="0"/>
        <w:spacing w:line="365" w:lineRule="auto"/>
        <w:ind w:firstLine="720"/>
        <w:rPr>
          <w:szCs w:val="28"/>
        </w:rPr>
      </w:pPr>
      <w:r w:rsidRPr="001B60FD">
        <w:rPr>
          <w:szCs w:val="28"/>
        </w:rPr>
        <w:t>умение распределять сценическую площадку, чувствовать ансамбль, со</w:t>
      </w:r>
      <w:r w:rsidRPr="001B60FD">
        <w:rPr>
          <w:szCs w:val="28"/>
        </w:rPr>
        <w:softHyphen/>
        <w:t>хранять рисунок при исполнении народно-сценического танца;</w:t>
      </w:r>
    </w:p>
    <w:p w:rsidR="00214FA2" w:rsidRPr="001B60FD" w:rsidRDefault="00214FA2" w:rsidP="00214FA2">
      <w:pPr>
        <w:autoSpaceDE w:val="0"/>
        <w:autoSpaceDN w:val="0"/>
        <w:adjustRightInd w:val="0"/>
        <w:spacing w:line="365" w:lineRule="auto"/>
        <w:ind w:firstLine="720"/>
        <w:rPr>
          <w:szCs w:val="28"/>
        </w:rPr>
      </w:pPr>
      <w:r w:rsidRPr="001B60FD">
        <w:rPr>
          <w:szCs w:val="28"/>
        </w:rPr>
        <w:t>умение понимать и исполнять указания преподавателя;</w:t>
      </w:r>
    </w:p>
    <w:p w:rsidR="00214FA2" w:rsidRPr="001B60FD" w:rsidRDefault="00214FA2" w:rsidP="00214FA2">
      <w:pPr>
        <w:autoSpaceDE w:val="0"/>
        <w:autoSpaceDN w:val="0"/>
        <w:adjustRightInd w:val="0"/>
        <w:spacing w:line="365" w:lineRule="auto"/>
        <w:ind w:firstLine="720"/>
        <w:rPr>
          <w:szCs w:val="28"/>
        </w:rPr>
      </w:pPr>
      <w:r w:rsidRPr="001B60FD">
        <w:rPr>
          <w:szCs w:val="28"/>
        </w:rPr>
        <w:t xml:space="preserve">умение запоминать и воспроизводить </w:t>
      </w:r>
      <w:r w:rsidR="009D5620" w:rsidRPr="001B60FD">
        <w:rPr>
          <w:szCs w:val="28"/>
        </w:rPr>
        <w:t>«</w:t>
      </w:r>
      <w:r w:rsidRPr="001B60FD">
        <w:rPr>
          <w:szCs w:val="28"/>
        </w:rPr>
        <w:t>текст</w:t>
      </w:r>
      <w:r w:rsidR="009D5620" w:rsidRPr="001B60FD">
        <w:rPr>
          <w:szCs w:val="28"/>
        </w:rPr>
        <w:t>»</w:t>
      </w:r>
      <w:r w:rsidRPr="001B60FD">
        <w:rPr>
          <w:szCs w:val="28"/>
        </w:rPr>
        <w:t xml:space="preserve"> народно-сценических танцев;</w:t>
      </w:r>
    </w:p>
    <w:p w:rsidR="00214FA2" w:rsidRPr="001B60FD" w:rsidRDefault="00214FA2" w:rsidP="00214FA2">
      <w:pPr>
        <w:pStyle w:val="a8"/>
        <w:spacing w:after="0" w:line="365" w:lineRule="auto"/>
        <w:ind w:left="0" w:firstLine="709"/>
        <w:rPr>
          <w:szCs w:val="28"/>
        </w:rPr>
      </w:pPr>
      <w:r w:rsidRPr="001B60FD">
        <w:rPr>
          <w:szCs w:val="28"/>
        </w:rPr>
        <w:t>навыки музыкаль</w:t>
      </w:r>
      <w:r w:rsidR="003E2F8D" w:rsidRPr="001B60FD">
        <w:rPr>
          <w:szCs w:val="28"/>
        </w:rPr>
        <w:t>но-пластического  интонирования;</w:t>
      </w:r>
    </w:p>
    <w:p w:rsidR="003E2F8D" w:rsidRPr="001B60FD" w:rsidRDefault="00B113FB" w:rsidP="00214FA2">
      <w:pPr>
        <w:pStyle w:val="a8"/>
        <w:spacing w:after="0" w:line="365" w:lineRule="auto"/>
        <w:ind w:left="0" w:firstLine="709"/>
        <w:rPr>
          <w:szCs w:val="28"/>
        </w:rPr>
      </w:pPr>
      <w:r w:rsidRPr="001B60FD">
        <w:rPr>
          <w:szCs w:val="28"/>
        </w:rPr>
        <w:t>А</w:t>
      </w:r>
      <w:r w:rsidR="003E2F8D" w:rsidRPr="001B60FD">
        <w:rPr>
          <w:szCs w:val="28"/>
        </w:rPr>
        <w:t xml:space="preserve"> также:</w:t>
      </w:r>
    </w:p>
    <w:p w:rsidR="002417E2" w:rsidRPr="001B60FD" w:rsidRDefault="002417E2" w:rsidP="002417E2">
      <w:pPr>
        <w:widowControl/>
        <w:spacing w:line="360" w:lineRule="auto"/>
        <w:ind w:firstLine="709"/>
        <w:rPr>
          <w:szCs w:val="28"/>
        </w:rPr>
      </w:pPr>
      <w:r w:rsidRPr="001B60FD">
        <w:rPr>
          <w:szCs w:val="28"/>
        </w:rPr>
        <w:t>знание исторических основ танцевальной культуры, самобытности и образности танцев нашей страны и народов мира;</w:t>
      </w:r>
    </w:p>
    <w:p w:rsidR="002417E2" w:rsidRPr="001B60FD" w:rsidRDefault="002417E2" w:rsidP="002417E2">
      <w:pPr>
        <w:widowControl/>
        <w:spacing w:line="360" w:lineRule="auto"/>
        <w:ind w:firstLine="709"/>
        <w:rPr>
          <w:szCs w:val="28"/>
        </w:rPr>
      </w:pPr>
      <w:r w:rsidRPr="001B60FD">
        <w:rPr>
          <w:szCs w:val="28"/>
        </w:rPr>
        <w:t>знание канонов исполнения упражнений и танцевальных движений народно-сценического танца в соответствии с учебной программой;</w:t>
      </w:r>
    </w:p>
    <w:p w:rsidR="002417E2" w:rsidRPr="001B60FD" w:rsidRDefault="002417E2" w:rsidP="002417E2">
      <w:pPr>
        <w:widowControl/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владение техникой </w:t>
      </w:r>
      <w:r w:rsidR="0097086F" w:rsidRPr="001B60FD">
        <w:rPr>
          <w:szCs w:val="28"/>
        </w:rPr>
        <w:t>исполнения программных движений</w:t>
      </w:r>
      <w:r w:rsidRPr="001B60FD">
        <w:rPr>
          <w:szCs w:val="28"/>
        </w:rPr>
        <w:t xml:space="preserve"> как в экзерсисах, так и в танцевально-сценической практике;</w:t>
      </w:r>
    </w:p>
    <w:p w:rsidR="002417E2" w:rsidRPr="001B60FD" w:rsidRDefault="002417E2" w:rsidP="002417E2">
      <w:pPr>
        <w:widowControl/>
        <w:spacing w:line="360" w:lineRule="auto"/>
        <w:ind w:firstLine="709"/>
        <w:rPr>
          <w:szCs w:val="28"/>
        </w:rPr>
      </w:pPr>
      <w:r w:rsidRPr="001B60FD">
        <w:rPr>
          <w:szCs w:val="28"/>
        </w:rPr>
        <w:lastRenderedPageBreak/>
        <w:t>использование и владение навыками коллективного исполнительского творчества;</w:t>
      </w:r>
    </w:p>
    <w:p w:rsidR="002417E2" w:rsidRPr="001B60FD" w:rsidRDefault="002417E2" w:rsidP="002417E2">
      <w:pPr>
        <w:widowControl/>
        <w:spacing w:line="360" w:lineRule="auto"/>
        <w:ind w:firstLine="709"/>
        <w:rPr>
          <w:szCs w:val="28"/>
        </w:rPr>
      </w:pPr>
      <w:r w:rsidRPr="001B60FD">
        <w:rPr>
          <w:szCs w:val="28"/>
        </w:rPr>
        <w:t>знание основных анатомо-физиологических особенностей человека;</w:t>
      </w:r>
    </w:p>
    <w:p w:rsidR="002417E2" w:rsidRPr="001B60FD" w:rsidRDefault="002417E2" w:rsidP="002417E2">
      <w:pPr>
        <w:spacing w:line="360" w:lineRule="auto"/>
        <w:ind w:firstLine="709"/>
        <w:rPr>
          <w:szCs w:val="28"/>
        </w:rPr>
      </w:pPr>
      <w:r w:rsidRPr="001B60FD">
        <w:rPr>
          <w:szCs w:val="28"/>
        </w:rPr>
        <w:t>применение знаний основ физической культуры и гигиены, правил охраны здоровья.</w:t>
      </w:r>
    </w:p>
    <w:p w:rsidR="00A30FE5" w:rsidRPr="001B60FD" w:rsidRDefault="00A30FE5" w:rsidP="003E2F8D">
      <w:pPr>
        <w:pStyle w:val="10"/>
        <w:spacing w:line="360" w:lineRule="auto"/>
        <w:ind w:left="0" w:firstLine="0"/>
        <w:rPr>
          <w:b/>
          <w:i/>
          <w:szCs w:val="28"/>
        </w:rPr>
      </w:pPr>
    </w:p>
    <w:p w:rsidR="00D147AE" w:rsidRPr="001B60FD" w:rsidRDefault="00D147AE" w:rsidP="0025153A">
      <w:pPr>
        <w:spacing w:line="360" w:lineRule="auto"/>
        <w:ind w:firstLine="0"/>
        <w:jc w:val="center"/>
        <w:rPr>
          <w:b/>
          <w:szCs w:val="28"/>
        </w:rPr>
      </w:pPr>
      <w:r w:rsidRPr="001B60FD">
        <w:rPr>
          <w:b/>
          <w:szCs w:val="28"/>
        </w:rPr>
        <w:t>IV</w:t>
      </w:r>
      <w:r w:rsidR="002417E2" w:rsidRPr="001B60FD">
        <w:rPr>
          <w:b/>
          <w:szCs w:val="28"/>
        </w:rPr>
        <w:t>.</w:t>
      </w:r>
      <w:r w:rsidR="003D47FA" w:rsidRPr="001B60FD">
        <w:rPr>
          <w:b/>
          <w:szCs w:val="28"/>
        </w:rPr>
        <w:tab/>
      </w:r>
      <w:r w:rsidRPr="001B60FD">
        <w:rPr>
          <w:b/>
          <w:szCs w:val="28"/>
        </w:rPr>
        <w:t xml:space="preserve"> Формы и методы контроля, система оценок</w:t>
      </w:r>
    </w:p>
    <w:p w:rsidR="00D147AE" w:rsidRPr="001B60FD" w:rsidRDefault="00D147AE" w:rsidP="00DE6CF0">
      <w:pPr>
        <w:numPr>
          <w:ilvl w:val="0"/>
          <w:numId w:val="25"/>
        </w:numPr>
        <w:tabs>
          <w:tab w:val="left" w:pos="284"/>
        </w:tabs>
        <w:spacing w:line="360" w:lineRule="auto"/>
        <w:ind w:left="0" w:firstLine="0"/>
        <w:jc w:val="center"/>
        <w:rPr>
          <w:i/>
          <w:szCs w:val="28"/>
        </w:rPr>
      </w:pPr>
      <w:r w:rsidRPr="001B60FD">
        <w:rPr>
          <w:i/>
          <w:szCs w:val="28"/>
        </w:rPr>
        <w:t>Аттестация: цели, виды, форма, содержание</w:t>
      </w:r>
    </w:p>
    <w:p w:rsidR="0025153A" w:rsidRPr="001B60FD" w:rsidRDefault="0025153A" w:rsidP="0025153A">
      <w:pPr>
        <w:spacing w:line="360" w:lineRule="auto"/>
        <w:ind w:firstLine="679"/>
        <w:outlineLvl w:val="0"/>
        <w:rPr>
          <w:rFonts w:eastAsia="ヒラギノ角ゴ Pro W3"/>
          <w:color w:val="000000"/>
          <w:szCs w:val="28"/>
        </w:rPr>
      </w:pPr>
      <w:r w:rsidRPr="001B60FD">
        <w:rPr>
          <w:rFonts w:eastAsia="Geeza Pro"/>
          <w:color w:val="000000"/>
          <w:szCs w:val="28"/>
        </w:rPr>
        <w:t xml:space="preserve">Оценка качества реализации программы </w:t>
      </w:r>
      <w:r w:rsidR="009D5620" w:rsidRPr="001B60FD">
        <w:rPr>
          <w:rFonts w:eastAsia="Geeza Pro"/>
          <w:color w:val="000000"/>
          <w:szCs w:val="28"/>
        </w:rPr>
        <w:t>«</w:t>
      </w:r>
      <w:r w:rsidRPr="001B60FD">
        <w:rPr>
          <w:rFonts w:eastAsia="Geeza Pro"/>
          <w:color w:val="000000"/>
          <w:szCs w:val="28"/>
        </w:rPr>
        <w:t>Народно-сценический танец</w:t>
      </w:r>
      <w:r w:rsidR="009D5620" w:rsidRPr="001B60FD">
        <w:rPr>
          <w:rFonts w:eastAsia="Geeza Pro"/>
          <w:color w:val="000000"/>
          <w:szCs w:val="28"/>
        </w:rPr>
        <w:t>»</w:t>
      </w:r>
      <w:r w:rsidRPr="001B60FD">
        <w:rPr>
          <w:rFonts w:eastAsia="Geeza Pro"/>
          <w:color w:val="000000"/>
          <w:szCs w:val="28"/>
        </w:rPr>
        <w:t xml:space="preserve"> включает в себя текущий контроль успеваемости, промежуточную и итоговую аттестацию обучающихся.</w:t>
      </w:r>
    </w:p>
    <w:p w:rsidR="0025153A" w:rsidRPr="001B60FD" w:rsidRDefault="0025153A" w:rsidP="0025153A">
      <w:pPr>
        <w:spacing w:line="360" w:lineRule="auto"/>
        <w:ind w:firstLine="679"/>
        <w:outlineLvl w:val="0"/>
        <w:rPr>
          <w:rFonts w:eastAsia="ヒラギノ角ゴ Pro W3"/>
          <w:color w:val="000000"/>
          <w:szCs w:val="28"/>
        </w:rPr>
      </w:pPr>
      <w:r w:rsidRPr="001B60FD">
        <w:rPr>
          <w:rFonts w:eastAsia="Geeza Pro"/>
          <w:color w:val="000000"/>
          <w:szCs w:val="28"/>
        </w:rPr>
        <w:t>Успеваемость учащихся проверяется на различных выступлениях:  контрольных уроках, экзаменах, концертах, конкурсах, просмотрах к ним и т.д.</w:t>
      </w:r>
    </w:p>
    <w:p w:rsidR="0025153A" w:rsidRPr="001B60FD" w:rsidRDefault="0025153A" w:rsidP="0025153A">
      <w:pPr>
        <w:spacing w:line="360" w:lineRule="auto"/>
        <w:ind w:firstLine="679"/>
        <w:outlineLvl w:val="0"/>
        <w:rPr>
          <w:rFonts w:eastAsia="ヒラギノ角ゴ Pro W3"/>
          <w:color w:val="000000"/>
          <w:szCs w:val="28"/>
        </w:rPr>
      </w:pPr>
      <w:r w:rsidRPr="001B60FD">
        <w:rPr>
          <w:rFonts w:eastAsia="Geeza Pro"/>
          <w:color w:val="000000"/>
          <w:szCs w:val="28"/>
        </w:rPr>
        <w:t>Текущий контроль успеваемости обучающихся проводится в счет аудиторного времени, предусмотренного на учебный предмет.</w:t>
      </w:r>
    </w:p>
    <w:p w:rsidR="0025153A" w:rsidRPr="001B60FD" w:rsidRDefault="0025153A" w:rsidP="0025153A">
      <w:pPr>
        <w:spacing w:line="360" w:lineRule="auto"/>
        <w:ind w:firstLine="679"/>
        <w:outlineLvl w:val="0"/>
        <w:rPr>
          <w:rFonts w:eastAsia="Geeza Pro"/>
          <w:color w:val="000000"/>
          <w:szCs w:val="28"/>
        </w:rPr>
      </w:pPr>
      <w:r w:rsidRPr="001B60FD">
        <w:rPr>
          <w:rFonts w:eastAsia="Geeza Pro"/>
          <w:color w:val="000000"/>
          <w:szCs w:val="28"/>
        </w:rPr>
        <w:t xml:space="preserve">Промежуточная аттестация проводится в форме контрольных уроков, зачетов и экзаменов.  </w:t>
      </w:r>
    </w:p>
    <w:p w:rsidR="0025153A" w:rsidRPr="001B60FD" w:rsidRDefault="0025153A" w:rsidP="0025153A">
      <w:pPr>
        <w:autoSpaceDE w:val="0"/>
        <w:autoSpaceDN w:val="0"/>
        <w:adjustRightInd w:val="0"/>
        <w:spacing w:line="360" w:lineRule="auto"/>
        <w:ind w:firstLine="679"/>
        <w:rPr>
          <w:szCs w:val="28"/>
        </w:rPr>
      </w:pPr>
      <w:r w:rsidRPr="001B60FD">
        <w:rPr>
          <w:szCs w:val="28"/>
        </w:rPr>
        <w:t xml:space="preserve">Контрольные уроки, зачеты и экзамены могут проходить в виде   просмотров концертных номеров. Контрольные уроки и зачеты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Экзамены проводятся за пределами аудиторных учебных занятий. </w:t>
      </w:r>
    </w:p>
    <w:p w:rsidR="0025153A" w:rsidRPr="001B60FD" w:rsidRDefault="0025153A" w:rsidP="0025153A">
      <w:pPr>
        <w:autoSpaceDE w:val="0"/>
        <w:autoSpaceDN w:val="0"/>
        <w:adjustRightInd w:val="0"/>
        <w:spacing w:line="360" w:lineRule="auto"/>
        <w:ind w:firstLine="679"/>
        <w:rPr>
          <w:szCs w:val="28"/>
        </w:rPr>
      </w:pPr>
      <w:r w:rsidRPr="001B60FD">
        <w:rPr>
          <w:szCs w:val="28"/>
        </w:rPr>
        <w:t xml:space="preserve">Требования к содержанию итоговой аттестации обучающихся определяются образовательным учреждением на основании ФГТ. </w:t>
      </w:r>
    </w:p>
    <w:p w:rsidR="0025153A" w:rsidRPr="001B60FD" w:rsidRDefault="0025153A" w:rsidP="0025153A">
      <w:pPr>
        <w:autoSpaceDE w:val="0"/>
        <w:autoSpaceDN w:val="0"/>
        <w:adjustRightInd w:val="0"/>
        <w:spacing w:line="360" w:lineRule="auto"/>
        <w:ind w:firstLine="679"/>
        <w:rPr>
          <w:iCs/>
          <w:szCs w:val="28"/>
          <w:highlight w:val="magenta"/>
        </w:rPr>
      </w:pPr>
      <w:r w:rsidRPr="001B60FD">
        <w:rPr>
          <w:rFonts w:eastAsia="Geeza Pro"/>
          <w:color w:val="000000"/>
          <w:szCs w:val="28"/>
        </w:rPr>
        <w:t xml:space="preserve">Итоговая аттестация проводится в форме выпускных экзаменов. </w:t>
      </w:r>
    </w:p>
    <w:p w:rsidR="0025153A" w:rsidRPr="001B60FD" w:rsidRDefault="0025153A" w:rsidP="0025153A">
      <w:pPr>
        <w:autoSpaceDE w:val="0"/>
        <w:autoSpaceDN w:val="0"/>
        <w:adjustRightInd w:val="0"/>
        <w:spacing w:line="360" w:lineRule="auto"/>
        <w:ind w:firstLine="679"/>
        <w:rPr>
          <w:szCs w:val="28"/>
        </w:rPr>
      </w:pPr>
      <w:r w:rsidRPr="001B60FD">
        <w:rPr>
          <w:iCs/>
          <w:szCs w:val="28"/>
        </w:rPr>
        <w:t>По итогам выпускного экзамена выставляется оценка</w:t>
      </w:r>
      <w:r w:rsidRPr="001B60FD">
        <w:rPr>
          <w:szCs w:val="28"/>
        </w:rPr>
        <w:t xml:space="preserve"> «отлично», «хорошо», «удовлетворительно», «неудовлетворительно». </w:t>
      </w:r>
    </w:p>
    <w:p w:rsidR="0025153A" w:rsidRPr="001B60FD" w:rsidRDefault="0025153A" w:rsidP="0025153A">
      <w:pPr>
        <w:autoSpaceDE w:val="0"/>
        <w:autoSpaceDN w:val="0"/>
        <w:adjustRightInd w:val="0"/>
        <w:spacing w:line="360" w:lineRule="auto"/>
        <w:ind w:firstLine="0"/>
        <w:jc w:val="center"/>
        <w:rPr>
          <w:b/>
          <w:szCs w:val="28"/>
        </w:rPr>
      </w:pPr>
      <w:r w:rsidRPr="001B60FD">
        <w:rPr>
          <w:rFonts w:eastAsia="Helvetica"/>
          <w:i/>
          <w:szCs w:val="28"/>
        </w:rPr>
        <w:t>2. Критерии оценок</w:t>
      </w:r>
    </w:p>
    <w:p w:rsidR="0025153A" w:rsidRPr="001B60FD" w:rsidRDefault="0025153A" w:rsidP="0025153A">
      <w:pPr>
        <w:spacing w:line="360" w:lineRule="auto"/>
        <w:ind w:firstLine="679"/>
        <w:rPr>
          <w:szCs w:val="28"/>
        </w:rPr>
      </w:pPr>
      <w:r w:rsidRPr="001B60FD">
        <w:rPr>
          <w:szCs w:val="28"/>
        </w:rPr>
        <w:t xml:space="preserve">Для аттестации обучающихся создаются фонды оценочных средств, которые включают в себя методы </w:t>
      </w:r>
      <w:r w:rsidR="009D5620" w:rsidRPr="001B60FD">
        <w:rPr>
          <w:szCs w:val="28"/>
        </w:rPr>
        <w:t xml:space="preserve">и средства </w:t>
      </w:r>
      <w:r w:rsidRPr="001B60FD">
        <w:rPr>
          <w:szCs w:val="28"/>
        </w:rPr>
        <w:t xml:space="preserve">контроля, позволяющие оценить </w:t>
      </w:r>
      <w:r w:rsidRPr="001B60FD">
        <w:rPr>
          <w:szCs w:val="28"/>
        </w:rPr>
        <w:lastRenderedPageBreak/>
        <w:t xml:space="preserve">приобретенные знания, умения и навыки.  </w:t>
      </w:r>
    </w:p>
    <w:p w:rsidR="0025153A" w:rsidRPr="001B60FD" w:rsidRDefault="0025153A" w:rsidP="00914997">
      <w:pPr>
        <w:pStyle w:val="ab"/>
        <w:spacing w:line="360" w:lineRule="auto"/>
        <w:ind w:firstLine="679"/>
        <w:jc w:val="center"/>
        <w:rPr>
          <w:b/>
          <w:i/>
          <w:sz w:val="28"/>
          <w:szCs w:val="28"/>
        </w:rPr>
      </w:pPr>
      <w:r w:rsidRPr="001B60FD">
        <w:rPr>
          <w:b/>
          <w:i/>
          <w:sz w:val="28"/>
          <w:szCs w:val="28"/>
        </w:rPr>
        <w:t>Критерии оценки качества исполнения</w:t>
      </w:r>
    </w:p>
    <w:p w:rsidR="0025153A" w:rsidRPr="001B60FD" w:rsidRDefault="0025153A" w:rsidP="0025153A">
      <w:pPr>
        <w:pStyle w:val="ab"/>
        <w:spacing w:line="360" w:lineRule="auto"/>
        <w:ind w:firstLine="679"/>
        <w:jc w:val="both"/>
        <w:rPr>
          <w:sz w:val="28"/>
          <w:szCs w:val="28"/>
        </w:rPr>
      </w:pPr>
      <w:r w:rsidRPr="001B60FD">
        <w:rPr>
          <w:sz w:val="28"/>
          <w:szCs w:val="28"/>
        </w:rPr>
        <w:t>По итогам исполнения программы на контрольном уроке и экзамене выставляется оценка по пятибалльной</w:t>
      </w:r>
      <w:r w:rsidRPr="001B60FD">
        <w:rPr>
          <w:color w:val="00B050"/>
          <w:sz w:val="28"/>
          <w:szCs w:val="28"/>
        </w:rPr>
        <w:t xml:space="preserve"> </w:t>
      </w:r>
      <w:r w:rsidRPr="001B60FD">
        <w:rPr>
          <w:sz w:val="28"/>
          <w:szCs w:val="28"/>
        </w:rPr>
        <w:t>шкале:</w:t>
      </w:r>
    </w:p>
    <w:p w:rsidR="00D147AE" w:rsidRPr="001B60FD" w:rsidRDefault="00D147AE" w:rsidP="00D147AE">
      <w:pPr>
        <w:pStyle w:val="1"/>
        <w:ind w:firstLine="720"/>
        <w:rPr>
          <w:szCs w:val="28"/>
        </w:rPr>
      </w:pPr>
    </w:p>
    <w:p w:rsidR="00D147AE" w:rsidRPr="001B60FD" w:rsidRDefault="00D147AE" w:rsidP="00A30FE5">
      <w:pPr>
        <w:pStyle w:val="Body1"/>
        <w:spacing w:line="360" w:lineRule="auto"/>
        <w:ind w:left="7920"/>
        <w:rPr>
          <w:rFonts w:ascii="Times New Roman" w:hAnsi="Times New Roman"/>
          <w:b/>
          <w:i/>
          <w:sz w:val="28"/>
          <w:szCs w:val="28"/>
          <w:lang w:val="ru-RU"/>
        </w:rPr>
      </w:pPr>
      <w:r w:rsidRPr="001B60FD">
        <w:rPr>
          <w:rFonts w:ascii="Times New Roman" w:hAnsi="Times New Roman"/>
          <w:b/>
          <w:i/>
          <w:sz w:val="28"/>
          <w:szCs w:val="28"/>
          <w:lang w:val="ru-RU"/>
        </w:rPr>
        <w:t xml:space="preserve">Таблица </w:t>
      </w:r>
      <w:r w:rsidR="003F006D">
        <w:rPr>
          <w:rFonts w:ascii="Times New Roman" w:hAnsi="Times New Roman"/>
          <w:b/>
          <w:i/>
          <w:sz w:val="28"/>
          <w:szCs w:val="28"/>
          <w:lang w:val="ru-RU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4"/>
        <w:gridCol w:w="6353"/>
      </w:tblGrid>
      <w:tr w:rsidR="00D147AE" w:rsidRPr="001B60FD" w:rsidTr="0071553B"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7AE" w:rsidRPr="001B60FD" w:rsidRDefault="00D147AE" w:rsidP="0001114E">
            <w:pPr>
              <w:pStyle w:val="1"/>
              <w:spacing w:line="360" w:lineRule="auto"/>
              <w:jc w:val="center"/>
              <w:rPr>
                <w:b/>
                <w:szCs w:val="28"/>
              </w:rPr>
            </w:pPr>
            <w:r w:rsidRPr="001B60FD">
              <w:rPr>
                <w:b/>
                <w:szCs w:val="28"/>
              </w:rPr>
              <w:t>Оценка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7AE" w:rsidRPr="001B60FD" w:rsidRDefault="00D147AE" w:rsidP="0001114E">
            <w:pPr>
              <w:pStyle w:val="1"/>
              <w:spacing w:line="360" w:lineRule="auto"/>
              <w:jc w:val="center"/>
              <w:rPr>
                <w:b/>
                <w:szCs w:val="28"/>
              </w:rPr>
            </w:pPr>
            <w:r w:rsidRPr="001B60FD">
              <w:rPr>
                <w:b/>
                <w:szCs w:val="28"/>
              </w:rPr>
              <w:t>Критерии оценивания выступления</w:t>
            </w:r>
          </w:p>
        </w:tc>
      </w:tr>
      <w:tr w:rsidR="0071553B" w:rsidRPr="001B60FD" w:rsidTr="0071553B"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1B60FD" w:rsidRDefault="0071553B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B60FD">
              <w:rPr>
                <w:rFonts w:ascii="Times New Roman" w:hAnsi="Times New Roman"/>
                <w:sz w:val="28"/>
                <w:szCs w:val="28"/>
                <w:lang w:val="ru-RU"/>
              </w:rPr>
              <w:t>5 («отлично»)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1B60FD" w:rsidRDefault="0025153A" w:rsidP="00202666">
            <w:pPr>
              <w:pStyle w:val="Body1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м</w:t>
            </w:r>
            <w:r w:rsidR="00202666"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етодическ</w:t>
            </w:r>
            <w:r w:rsidR="008C3727"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и правильное исполнение учебно-</w:t>
            </w:r>
            <w:r w:rsidR="00202666"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танцевальной комбинации, музыкально грамотное и эмоционально-выразительное исполнение пройденного материала</w:t>
            </w:r>
            <w:r w:rsidR="0071553B"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,</w:t>
            </w:r>
            <w:r w:rsidR="00202666"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 владение индивидуальной техникой вращений, трюков</w:t>
            </w:r>
          </w:p>
        </w:tc>
      </w:tr>
      <w:tr w:rsidR="0071553B" w:rsidRPr="001B60FD" w:rsidTr="0071553B"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1B60FD" w:rsidRDefault="0071553B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B60FD">
              <w:rPr>
                <w:rFonts w:ascii="Times New Roman" w:hAnsi="Times New Roman"/>
                <w:sz w:val="28"/>
                <w:szCs w:val="28"/>
                <w:lang w:val="ru-RU"/>
              </w:rPr>
              <w:t>4 («хорошо»)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1B60FD" w:rsidRDefault="0025153A" w:rsidP="0071553B">
            <w:pPr>
              <w:pStyle w:val="Body1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в</w:t>
            </w:r>
            <w:r w:rsidR="00202666"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озможное допущение незначительных ошибок в сложных движениях, исполнение выразительное, грамотное, музыкальное, техническое</w:t>
            </w:r>
          </w:p>
        </w:tc>
      </w:tr>
      <w:tr w:rsidR="0071553B" w:rsidRPr="001B60FD" w:rsidTr="0071553B"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1B60FD" w:rsidRDefault="0071553B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B60FD">
              <w:rPr>
                <w:rFonts w:ascii="Times New Roman" w:hAnsi="Times New Roman"/>
                <w:sz w:val="28"/>
                <w:szCs w:val="28"/>
                <w:lang w:val="ru-RU"/>
              </w:rPr>
              <w:t>3 («удовлетворительно»)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1B60FD" w:rsidRDefault="0071553B" w:rsidP="003D0E11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исполнение с большим количеством недочетов, а именно: недоученные движения, слабая техническая подготовка</w:t>
            </w:r>
            <w:r w:rsidR="00202666"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, малохудожественное </w:t>
            </w:r>
            <w:r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исполнение, </w:t>
            </w:r>
            <w:r w:rsidR="003D0E11"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невыразительное исполнение экзерсиса у станка, на середине зала, невладение трюковой и вращательной техникой</w:t>
            </w:r>
            <w:r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71553B" w:rsidRPr="001B60FD" w:rsidTr="0071553B"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1B60FD" w:rsidRDefault="008C3727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B60FD">
              <w:rPr>
                <w:rFonts w:ascii="Times New Roman" w:hAnsi="Times New Roman"/>
                <w:sz w:val="28"/>
                <w:szCs w:val="28"/>
                <w:lang w:val="ru-RU"/>
              </w:rPr>
              <w:t>2 («неудовлетворительно</w:t>
            </w:r>
            <w:r w:rsidR="0071553B" w:rsidRPr="001B60FD">
              <w:rPr>
                <w:rFonts w:ascii="Times New Roman" w:hAnsi="Times New Roman"/>
                <w:sz w:val="28"/>
                <w:szCs w:val="28"/>
                <w:lang w:val="ru-RU"/>
              </w:rPr>
              <w:t>»)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1B60FD" w:rsidRDefault="0071553B" w:rsidP="0071553B">
            <w:pPr>
              <w:pStyle w:val="Body1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комплекс недостатков, являющийся следствие</w:t>
            </w:r>
            <w:r w:rsidR="004E722E"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м</w:t>
            </w:r>
            <w:r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 xml:space="preserve"> плохой посещаемости аудиторных занятий и нежеланием работать над собой</w:t>
            </w:r>
          </w:p>
        </w:tc>
      </w:tr>
      <w:tr w:rsidR="0071553B" w:rsidRPr="001B60FD" w:rsidTr="0071553B"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1B60FD" w:rsidRDefault="0071553B">
            <w:pPr>
              <w:pStyle w:val="Body1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B60FD">
              <w:rPr>
                <w:rFonts w:ascii="Times New Roman" w:hAnsi="Times New Roman"/>
                <w:sz w:val="28"/>
                <w:szCs w:val="28"/>
                <w:lang w:val="ru-RU"/>
              </w:rPr>
              <w:t>«зачет» (без отметки)</w:t>
            </w:r>
          </w:p>
        </w:tc>
        <w:tc>
          <w:tcPr>
            <w:tcW w:w="6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53B" w:rsidRPr="001B60FD" w:rsidRDefault="0071553B" w:rsidP="0071553B">
            <w:pPr>
              <w:pStyle w:val="Body1"/>
              <w:spacing w:line="36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B60FD">
              <w:rPr>
                <w:rFonts w:ascii="Times New Roman" w:eastAsia="Helvetica" w:hAnsi="Times New Roman"/>
                <w:sz w:val="28"/>
                <w:szCs w:val="28"/>
                <w:lang w:val="ru-RU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:rsidR="00D147AE" w:rsidRPr="001B60FD" w:rsidRDefault="00D147AE" w:rsidP="00D147AE">
      <w:pPr>
        <w:pStyle w:val="Body1"/>
        <w:rPr>
          <w:rFonts w:ascii="Times New Roman" w:hAnsi="Times New Roman"/>
          <w:sz w:val="28"/>
          <w:szCs w:val="28"/>
          <w:lang w:val="ru-RU"/>
        </w:rPr>
      </w:pPr>
    </w:p>
    <w:p w:rsidR="00D147AE" w:rsidRPr="001B60FD" w:rsidRDefault="00D147AE" w:rsidP="00D147AE">
      <w:pPr>
        <w:spacing w:line="360" w:lineRule="auto"/>
        <w:ind w:firstLine="851"/>
        <w:rPr>
          <w:szCs w:val="28"/>
        </w:rPr>
      </w:pPr>
      <w:r w:rsidRPr="001B60FD">
        <w:rPr>
          <w:szCs w:val="28"/>
        </w:rPr>
        <w:t xml:space="preserve"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</w:t>
      </w:r>
      <w:r w:rsidRPr="001B60FD">
        <w:rPr>
          <w:szCs w:val="28"/>
        </w:rPr>
        <w:lastRenderedPageBreak/>
        <w:t>дополнена системой «+» и «-», что даст возможность более конкретно отметить ответ учащегося.</w:t>
      </w:r>
    </w:p>
    <w:p w:rsidR="00D147AE" w:rsidRPr="001B60FD" w:rsidRDefault="00D147AE" w:rsidP="00D147AE">
      <w:pPr>
        <w:spacing w:line="360" w:lineRule="auto"/>
        <w:ind w:firstLine="851"/>
        <w:rPr>
          <w:szCs w:val="28"/>
        </w:rPr>
      </w:pPr>
      <w:r w:rsidRPr="001B60FD">
        <w:rPr>
          <w:szCs w:val="28"/>
        </w:rPr>
        <w:t xml:space="preserve">Фонды оценочных средств призваны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</w:t>
      </w:r>
      <w:r w:rsidR="009D5620" w:rsidRPr="001B60FD">
        <w:rPr>
          <w:szCs w:val="28"/>
        </w:rPr>
        <w:t>хореографического</w:t>
      </w:r>
      <w:r w:rsidRPr="001B60FD">
        <w:rPr>
          <w:szCs w:val="28"/>
        </w:rPr>
        <w:t xml:space="preserve"> искусства. </w:t>
      </w:r>
    </w:p>
    <w:p w:rsidR="0025153A" w:rsidRPr="001B60FD" w:rsidRDefault="0025153A" w:rsidP="0025153A">
      <w:pPr>
        <w:spacing w:line="360" w:lineRule="auto"/>
        <w:ind w:firstLine="720"/>
        <w:outlineLvl w:val="0"/>
        <w:rPr>
          <w:rFonts w:eastAsia="ヒラギノ角ゴ Pro W3"/>
          <w:color w:val="000000"/>
          <w:szCs w:val="28"/>
        </w:rPr>
      </w:pPr>
      <w:r w:rsidRPr="001B60FD">
        <w:rPr>
          <w:rFonts w:eastAsia="Geeza Pro"/>
          <w:color w:val="000000"/>
          <w:szCs w:val="28"/>
        </w:rPr>
        <w:t>При выведении итоговой (переводной) оценки учитывается следующее:</w:t>
      </w:r>
    </w:p>
    <w:p w:rsidR="0025153A" w:rsidRPr="001B60FD" w:rsidRDefault="0025153A" w:rsidP="00DE6CF0">
      <w:pPr>
        <w:pStyle w:val="aa"/>
        <w:widowControl/>
        <w:numPr>
          <w:ilvl w:val="0"/>
          <w:numId w:val="30"/>
        </w:numPr>
        <w:spacing w:line="360" w:lineRule="auto"/>
        <w:outlineLvl w:val="0"/>
        <w:rPr>
          <w:rFonts w:eastAsia="ヒラギノ角ゴ Pro W3"/>
          <w:color w:val="000000"/>
          <w:szCs w:val="28"/>
        </w:rPr>
      </w:pPr>
      <w:r w:rsidRPr="001B60FD">
        <w:rPr>
          <w:rFonts w:eastAsia="Geeza Pro"/>
          <w:color w:val="000000"/>
          <w:szCs w:val="28"/>
        </w:rPr>
        <w:t>оценка годовой работы ученика;</w:t>
      </w:r>
    </w:p>
    <w:p w:rsidR="0025153A" w:rsidRPr="001B60FD" w:rsidRDefault="0025153A" w:rsidP="00DE6CF0">
      <w:pPr>
        <w:pStyle w:val="aa"/>
        <w:widowControl/>
        <w:numPr>
          <w:ilvl w:val="0"/>
          <w:numId w:val="30"/>
        </w:numPr>
        <w:spacing w:line="360" w:lineRule="auto"/>
        <w:outlineLvl w:val="0"/>
        <w:rPr>
          <w:rFonts w:eastAsia="ヒラギノ角ゴ Pro W3"/>
          <w:color w:val="000000"/>
          <w:szCs w:val="28"/>
        </w:rPr>
      </w:pPr>
      <w:r w:rsidRPr="001B60FD">
        <w:rPr>
          <w:rFonts w:eastAsia="Geeza Pro"/>
          <w:color w:val="000000"/>
          <w:szCs w:val="28"/>
        </w:rPr>
        <w:t>оценка на  экзамене;</w:t>
      </w:r>
    </w:p>
    <w:p w:rsidR="0025153A" w:rsidRPr="001B60FD" w:rsidRDefault="0025153A" w:rsidP="00DE6CF0">
      <w:pPr>
        <w:pStyle w:val="aa"/>
        <w:widowControl/>
        <w:numPr>
          <w:ilvl w:val="0"/>
          <w:numId w:val="30"/>
        </w:numPr>
        <w:spacing w:line="360" w:lineRule="auto"/>
        <w:outlineLvl w:val="0"/>
        <w:rPr>
          <w:rFonts w:eastAsia="ヒラギノ角ゴ Pro W3"/>
          <w:color w:val="000000"/>
          <w:szCs w:val="28"/>
        </w:rPr>
      </w:pPr>
      <w:r w:rsidRPr="001B60FD">
        <w:rPr>
          <w:rFonts w:eastAsia="Geeza Pro"/>
          <w:color w:val="000000"/>
          <w:szCs w:val="28"/>
        </w:rPr>
        <w:t>другие выступления ученика в течение учебного года.</w:t>
      </w:r>
    </w:p>
    <w:p w:rsidR="00505CDD" w:rsidRDefault="0025153A" w:rsidP="00940B7A">
      <w:pPr>
        <w:spacing w:line="360" w:lineRule="auto"/>
        <w:ind w:firstLine="709"/>
        <w:outlineLvl w:val="0"/>
        <w:rPr>
          <w:rFonts w:eastAsia="Geeza Pro"/>
          <w:color w:val="000000"/>
          <w:szCs w:val="28"/>
        </w:rPr>
      </w:pPr>
      <w:r w:rsidRPr="001B60FD">
        <w:rPr>
          <w:rFonts w:eastAsia="Geeza Pro"/>
          <w:color w:val="000000"/>
          <w:szCs w:val="28"/>
        </w:rPr>
        <w:t>Оценки выставляются по окончании каждой четверти и полугодий учебного года.</w:t>
      </w:r>
    </w:p>
    <w:p w:rsidR="00362F47" w:rsidRDefault="00362F47" w:rsidP="00940B7A">
      <w:pPr>
        <w:spacing w:line="360" w:lineRule="auto"/>
        <w:ind w:firstLine="709"/>
        <w:outlineLvl w:val="0"/>
        <w:rPr>
          <w:rFonts w:eastAsia="Geeza Pro"/>
          <w:color w:val="000000"/>
          <w:szCs w:val="28"/>
        </w:rPr>
      </w:pPr>
    </w:p>
    <w:p w:rsidR="00362F47" w:rsidRDefault="00362F47" w:rsidP="00940B7A">
      <w:pPr>
        <w:spacing w:line="360" w:lineRule="auto"/>
        <w:ind w:firstLine="709"/>
        <w:outlineLvl w:val="0"/>
        <w:rPr>
          <w:rFonts w:eastAsia="Geeza Pro"/>
          <w:color w:val="000000"/>
          <w:szCs w:val="28"/>
        </w:rPr>
      </w:pPr>
    </w:p>
    <w:p w:rsidR="00362F47" w:rsidRPr="001B60FD" w:rsidRDefault="00362F47" w:rsidP="00940B7A">
      <w:pPr>
        <w:spacing w:line="360" w:lineRule="auto"/>
        <w:ind w:firstLine="709"/>
        <w:outlineLvl w:val="0"/>
        <w:rPr>
          <w:rFonts w:eastAsia="Geeza Pro"/>
          <w:color w:val="000000"/>
          <w:szCs w:val="28"/>
        </w:rPr>
      </w:pPr>
    </w:p>
    <w:p w:rsidR="0001114E" w:rsidRPr="001B60FD" w:rsidRDefault="0001114E" w:rsidP="00DE6CF0">
      <w:pPr>
        <w:numPr>
          <w:ilvl w:val="0"/>
          <w:numId w:val="2"/>
        </w:numPr>
        <w:spacing w:line="360" w:lineRule="auto"/>
        <w:ind w:left="0" w:firstLine="0"/>
        <w:jc w:val="center"/>
        <w:rPr>
          <w:b/>
          <w:szCs w:val="28"/>
        </w:rPr>
      </w:pPr>
      <w:r w:rsidRPr="001B60FD">
        <w:rPr>
          <w:b/>
          <w:szCs w:val="28"/>
        </w:rPr>
        <w:t xml:space="preserve">Методическое обеспечение </w:t>
      </w:r>
      <w:r w:rsidR="0025153A" w:rsidRPr="001B60FD">
        <w:rPr>
          <w:b/>
          <w:szCs w:val="28"/>
        </w:rPr>
        <w:t xml:space="preserve">учебного </w:t>
      </w:r>
      <w:r w:rsidRPr="001B60FD">
        <w:rPr>
          <w:b/>
          <w:szCs w:val="28"/>
        </w:rPr>
        <w:t>процесса</w:t>
      </w:r>
    </w:p>
    <w:p w:rsidR="0001114E" w:rsidRPr="001B60FD" w:rsidRDefault="0001114E" w:rsidP="008C3727">
      <w:pPr>
        <w:spacing w:line="360" w:lineRule="auto"/>
        <w:ind w:firstLine="0"/>
        <w:jc w:val="center"/>
        <w:rPr>
          <w:b/>
          <w:i/>
          <w:szCs w:val="28"/>
        </w:rPr>
      </w:pPr>
      <w:r w:rsidRPr="001B60FD">
        <w:rPr>
          <w:b/>
          <w:i/>
          <w:szCs w:val="28"/>
        </w:rPr>
        <w:t>Методические рекомендации педагогическим работникам</w:t>
      </w:r>
    </w:p>
    <w:p w:rsidR="008C3727" w:rsidRPr="001B60FD" w:rsidRDefault="008C3727" w:rsidP="008C3727">
      <w:pPr>
        <w:spacing w:line="360" w:lineRule="auto"/>
        <w:ind w:firstLine="720"/>
        <w:outlineLvl w:val="0"/>
        <w:rPr>
          <w:rFonts w:eastAsia="Geeza Pro"/>
          <w:color w:val="000000"/>
          <w:szCs w:val="28"/>
        </w:rPr>
      </w:pPr>
      <w:r w:rsidRPr="001B60FD">
        <w:rPr>
          <w:rFonts w:eastAsia="Geeza Pro"/>
          <w:color w:val="000000"/>
          <w:szCs w:val="28"/>
        </w:rPr>
        <w:t>В работе с учащимися преподаватель должен следовать принципам последовательности, постепенности, доступности, наглядности в освоении материала. Весь процесс обучения должен быть построен от простого к сложному и учитывать индивидуальные особенности ученика: интеллектуальные, физические, музыкальные и эмоциональные данные, уровень его подготовки.</w:t>
      </w:r>
    </w:p>
    <w:p w:rsidR="00C33114" w:rsidRPr="001B60FD" w:rsidRDefault="00C33114" w:rsidP="00C33114">
      <w:pPr>
        <w:widowControl/>
        <w:spacing w:line="360" w:lineRule="auto"/>
        <w:ind w:firstLine="709"/>
        <w:rPr>
          <w:szCs w:val="28"/>
        </w:rPr>
      </w:pPr>
      <w:r w:rsidRPr="001B60FD">
        <w:rPr>
          <w:szCs w:val="28"/>
        </w:rPr>
        <w:t>При работе над программным материалом преподаватель должен опираться на следующие основные принципы:</w:t>
      </w:r>
    </w:p>
    <w:p w:rsidR="00C33114" w:rsidRPr="001B60FD" w:rsidRDefault="00C33114" w:rsidP="00C33114">
      <w:pPr>
        <w:widowControl/>
        <w:spacing w:line="360" w:lineRule="auto"/>
        <w:rPr>
          <w:szCs w:val="28"/>
        </w:rPr>
      </w:pPr>
      <w:r w:rsidRPr="001B60FD">
        <w:rPr>
          <w:szCs w:val="28"/>
        </w:rPr>
        <w:t>-  целенаправленность учебного процесса;</w:t>
      </w:r>
    </w:p>
    <w:p w:rsidR="00C33114" w:rsidRPr="001B60FD" w:rsidRDefault="00C33114" w:rsidP="00C33114">
      <w:pPr>
        <w:widowControl/>
        <w:spacing w:line="360" w:lineRule="auto"/>
        <w:rPr>
          <w:szCs w:val="28"/>
        </w:rPr>
      </w:pPr>
      <w:r w:rsidRPr="001B60FD">
        <w:rPr>
          <w:szCs w:val="28"/>
        </w:rPr>
        <w:t>-  систематичность и регулярность занятий;</w:t>
      </w:r>
    </w:p>
    <w:p w:rsidR="00C33114" w:rsidRPr="001B60FD" w:rsidRDefault="00C33114" w:rsidP="00C33114">
      <w:pPr>
        <w:widowControl/>
        <w:spacing w:line="360" w:lineRule="auto"/>
        <w:rPr>
          <w:szCs w:val="28"/>
        </w:rPr>
      </w:pPr>
      <w:r w:rsidRPr="001B60FD">
        <w:rPr>
          <w:szCs w:val="28"/>
        </w:rPr>
        <w:t>-  постепенность в развитии танцевальных возможностей учащихся;</w:t>
      </w:r>
    </w:p>
    <w:p w:rsidR="00C33114" w:rsidRPr="001B60FD" w:rsidRDefault="00C33114" w:rsidP="00C33114">
      <w:pPr>
        <w:widowControl/>
        <w:spacing w:line="360" w:lineRule="auto"/>
        <w:rPr>
          <w:szCs w:val="28"/>
        </w:rPr>
      </w:pPr>
      <w:r w:rsidRPr="001B60FD">
        <w:rPr>
          <w:szCs w:val="28"/>
        </w:rPr>
        <w:t>- строгая последовательность в процессе освоения танцевальной лексики и технических приемов танца.</w:t>
      </w:r>
    </w:p>
    <w:p w:rsidR="00C33114" w:rsidRPr="001B60FD" w:rsidRDefault="00C33114" w:rsidP="00C33114">
      <w:pPr>
        <w:widowControl/>
        <w:spacing w:line="360" w:lineRule="auto"/>
        <w:ind w:firstLine="709"/>
        <w:rPr>
          <w:szCs w:val="28"/>
        </w:rPr>
      </w:pPr>
      <w:r w:rsidRPr="001B60FD">
        <w:rPr>
          <w:szCs w:val="28"/>
        </w:rPr>
        <w:lastRenderedPageBreak/>
        <w:t xml:space="preserve">С каждым годом обучения усложняется и становится разнообразнее танцевальная лексика различных народностей, изучаемая в соответствии с программой, вводится ряд новых приемов в изучении техники вращений на середине класса, по диагонали и по кругу класса. </w:t>
      </w:r>
    </w:p>
    <w:p w:rsidR="00B3112B" w:rsidRPr="001B60FD" w:rsidRDefault="00B3112B" w:rsidP="008C3727">
      <w:pPr>
        <w:spacing w:line="360" w:lineRule="auto"/>
        <w:ind w:firstLine="709"/>
        <w:rPr>
          <w:szCs w:val="28"/>
        </w:rPr>
      </w:pPr>
      <w:r w:rsidRPr="001B60FD">
        <w:rPr>
          <w:szCs w:val="28"/>
        </w:rPr>
        <w:t>Урок по народно-сценическому танцу состоит из трех частей:</w:t>
      </w:r>
    </w:p>
    <w:p w:rsidR="00B3112B" w:rsidRPr="001B60FD" w:rsidRDefault="00B3112B" w:rsidP="00DE6CF0">
      <w:pPr>
        <w:pStyle w:val="aa"/>
        <w:numPr>
          <w:ilvl w:val="0"/>
          <w:numId w:val="31"/>
        </w:numPr>
        <w:tabs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Экзерсис у станка.</w:t>
      </w:r>
    </w:p>
    <w:p w:rsidR="00B3112B" w:rsidRPr="001B60FD" w:rsidRDefault="0025153A" w:rsidP="009D5620">
      <w:pPr>
        <w:tabs>
          <w:tab w:val="left" w:pos="993"/>
        </w:tabs>
        <w:spacing w:line="360" w:lineRule="auto"/>
        <w:ind w:firstLine="709"/>
        <w:rPr>
          <w:szCs w:val="28"/>
        </w:rPr>
      </w:pPr>
      <w:r w:rsidRPr="001B60FD">
        <w:rPr>
          <w:szCs w:val="28"/>
        </w:rPr>
        <w:t xml:space="preserve">2. </w:t>
      </w:r>
      <w:r w:rsidR="00B3112B" w:rsidRPr="001B60FD">
        <w:rPr>
          <w:szCs w:val="28"/>
        </w:rPr>
        <w:t>Экзерсис на середине класса.</w:t>
      </w:r>
    </w:p>
    <w:p w:rsidR="00D147AE" w:rsidRPr="001B60FD" w:rsidRDefault="00B3112B" w:rsidP="00DE6CF0">
      <w:pPr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rPr>
          <w:szCs w:val="28"/>
        </w:rPr>
      </w:pPr>
      <w:r w:rsidRPr="001B60FD">
        <w:rPr>
          <w:szCs w:val="28"/>
        </w:rPr>
        <w:t>Работа над этюдами, построенным</w:t>
      </w:r>
      <w:r w:rsidR="009D5620" w:rsidRPr="001B60FD">
        <w:rPr>
          <w:szCs w:val="28"/>
        </w:rPr>
        <w:t xml:space="preserve">и на материале русского танца и </w:t>
      </w:r>
      <w:r w:rsidRPr="001B60FD">
        <w:rPr>
          <w:szCs w:val="28"/>
        </w:rPr>
        <w:t>танцев народов мира.</w:t>
      </w:r>
    </w:p>
    <w:p w:rsidR="00D147AE" w:rsidRPr="001B60FD" w:rsidRDefault="009D5620" w:rsidP="00C33114">
      <w:pPr>
        <w:spacing w:line="360" w:lineRule="auto"/>
        <w:ind w:left="15" w:firstLine="694"/>
        <w:rPr>
          <w:szCs w:val="28"/>
        </w:rPr>
      </w:pPr>
      <w:r w:rsidRPr="001B60FD">
        <w:rPr>
          <w:szCs w:val="28"/>
        </w:rPr>
        <w:t xml:space="preserve">Преподавание </w:t>
      </w:r>
      <w:r w:rsidR="00D147AE" w:rsidRPr="001B60FD">
        <w:rPr>
          <w:szCs w:val="28"/>
        </w:rPr>
        <w:t xml:space="preserve">народно-сценического танца заключается в </w:t>
      </w:r>
      <w:r w:rsidR="00C33114" w:rsidRPr="001B60FD">
        <w:rPr>
          <w:szCs w:val="28"/>
        </w:rPr>
        <w:t xml:space="preserve">его </w:t>
      </w:r>
      <w:r w:rsidR="00D147AE" w:rsidRPr="001B60FD">
        <w:rPr>
          <w:szCs w:val="28"/>
        </w:rPr>
        <w:t xml:space="preserve">поэтапном освоении, </w:t>
      </w:r>
      <w:r w:rsidR="00C33114" w:rsidRPr="001B60FD">
        <w:rPr>
          <w:szCs w:val="28"/>
        </w:rPr>
        <w:t>которое включает</w:t>
      </w:r>
      <w:r w:rsidR="00D147AE" w:rsidRPr="001B60FD">
        <w:rPr>
          <w:szCs w:val="28"/>
        </w:rPr>
        <w:t xml:space="preserve"> ознакомление с историей возникновения и ходом развития техники  народно-сценического танца, практической работой у станка и на середине зала, работой над этюдами и освоении методики танцевальных движений. </w:t>
      </w:r>
    </w:p>
    <w:p w:rsidR="00FF7EE9" w:rsidRDefault="00FF7EE9" w:rsidP="009D5620">
      <w:pPr>
        <w:spacing w:line="360" w:lineRule="auto"/>
        <w:ind w:firstLine="0"/>
        <w:rPr>
          <w:szCs w:val="28"/>
        </w:rPr>
      </w:pPr>
    </w:p>
    <w:p w:rsidR="00362F47" w:rsidRPr="001B60FD" w:rsidRDefault="00362F47" w:rsidP="009D5620">
      <w:pPr>
        <w:spacing w:line="360" w:lineRule="auto"/>
        <w:ind w:firstLine="0"/>
        <w:rPr>
          <w:szCs w:val="28"/>
        </w:rPr>
      </w:pPr>
    </w:p>
    <w:p w:rsidR="007D77AA" w:rsidRPr="001B60FD" w:rsidRDefault="00DF2D48" w:rsidP="00DE6CF0">
      <w:pPr>
        <w:pStyle w:val="a5"/>
        <w:numPr>
          <w:ilvl w:val="0"/>
          <w:numId w:val="2"/>
        </w:numPr>
        <w:tabs>
          <w:tab w:val="clear" w:pos="8306"/>
          <w:tab w:val="left" w:pos="708"/>
        </w:tabs>
        <w:spacing w:line="360" w:lineRule="auto"/>
        <w:ind w:left="0" w:firstLine="0"/>
        <w:jc w:val="center"/>
        <w:rPr>
          <w:rFonts w:ascii="Times New Roman" w:hAnsi="Times New Roman"/>
          <w:b/>
          <w:szCs w:val="28"/>
        </w:rPr>
      </w:pPr>
      <w:r w:rsidRPr="001B60FD">
        <w:rPr>
          <w:rFonts w:ascii="Times New Roman" w:hAnsi="Times New Roman"/>
          <w:b/>
          <w:szCs w:val="28"/>
        </w:rPr>
        <w:t>Список рекомендуемой учебной литературы</w:t>
      </w:r>
    </w:p>
    <w:p w:rsidR="007D77AA" w:rsidRPr="001B60FD" w:rsidRDefault="0001114E" w:rsidP="00DF2D48">
      <w:pPr>
        <w:pStyle w:val="a5"/>
        <w:tabs>
          <w:tab w:val="left" w:pos="708"/>
        </w:tabs>
        <w:spacing w:line="360" w:lineRule="auto"/>
        <w:ind w:firstLine="0"/>
        <w:jc w:val="center"/>
        <w:rPr>
          <w:rFonts w:ascii="Times New Roman" w:hAnsi="Times New Roman"/>
          <w:b/>
          <w:i/>
          <w:szCs w:val="28"/>
        </w:rPr>
      </w:pPr>
      <w:r w:rsidRPr="001B60FD">
        <w:rPr>
          <w:rFonts w:ascii="Times New Roman" w:hAnsi="Times New Roman"/>
          <w:b/>
          <w:i/>
          <w:szCs w:val="28"/>
        </w:rPr>
        <w:t>О</w:t>
      </w:r>
      <w:r w:rsidR="00DF2D48" w:rsidRPr="001B60FD">
        <w:rPr>
          <w:rFonts w:ascii="Times New Roman" w:hAnsi="Times New Roman"/>
          <w:b/>
          <w:i/>
          <w:szCs w:val="28"/>
        </w:rPr>
        <w:t>сновная литература</w:t>
      </w:r>
    </w:p>
    <w:p w:rsidR="007D77AA" w:rsidRPr="001B60FD" w:rsidRDefault="007D77AA" w:rsidP="00DE6CF0">
      <w:pPr>
        <w:pStyle w:val="a5"/>
        <w:numPr>
          <w:ilvl w:val="1"/>
          <w:numId w:val="2"/>
        </w:numPr>
        <w:tabs>
          <w:tab w:val="clear" w:pos="4153"/>
          <w:tab w:val="clear" w:pos="8306"/>
          <w:tab w:val="left" w:pos="0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>Заикин Н. Фольклорный танец и его сценическ</w:t>
      </w:r>
      <w:r w:rsidR="00DF2D48" w:rsidRPr="001B60FD">
        <w:rPr>
          <w:rFonts w:ascii="Times New Roman" w:hAnsi="Times New Roman"/>
          <w:szCs w:val="28"/>
        </w:rPr>
        <w:t>ая обработ</w:t>
      </w:r>
      <w:r w:rsidR="009D5620" w:rsidRPr="001B60FD">
        <w:rPr>
          <w:rFonts w:ascii="Times New Roman" w:hAnsi="Times New Roman"/>
          <w:szCs w:val="28"/>
        </w:rPr>
        <w:t xml:space="preserve">ка. - </w:t>
      </w:r>
      <w:r w:rsidR="00DF2D48" w:rsidRPr="001B60FD">
        <w:rPr>
          <w:rFonts w:ascii="Times New Roman" w:hAnsi="Times New Roman"/>
          <w:szCs w:val="28"/>
        </w:rPr>
        <w:t>Орел, Труд, 1999</w:t>
      </w:r>
    </w:p>
    <w:p w:rsidR="007D77AA" w:rsidRPr="001B60FD" w:rsidRDefault="00DF2D48" w:rsidP="00DE6CF0">
      <w:pPr>
        <w:pStyle w:val="a5"/>
        <w:numPr>
          <w:ilvl w:val="1"/>
          <w:numId w:val="2"/>
        </w:numPr>
        <w:tabs>
          <w:tab w:val="clear" w:pos="4153"/>
          <w:tab w:val="clear" w:pos="8306"/>
          <w:tab w:val="left" w:pos="0"/>
        </w:tabs>
        <w:spacing w:line="360" w:lineRule="auto"/>
        <w:ind w:left="0" w:firstLine="0"/>
        <w:rPr>
          <w:rFonts w:ascii="Times New Roman" w:hAnsi="Times New Roman"/>
          <w:b/>
          <w:i/>
          <w:szCs w:val="28"/>
        </w:rPr>
      </w:pPr>
      <w:r w:rsidRPr="001B60FD">
        <w:rPr>
          <w:rFonts w:ascii="Times New Roman" w:hAnsi="Times New Roman"/>
          <w:szCs w:val="28"/>
        </w:rPr>
        <w:t>Заикин Н., Заикина Н.</w:t>
      </w:r>
      <w:r w:rsidR="007D77AA" w:rsidRPr="001B60FD">
        <w:rPr>
          <w:rFonts w:ascii="Times New Roman" w:hAnsi="Times New Roman"/>
          <w:szCs w:val="28"/>
        </w:rPr>
        <w:t xml:space="preserve"> Областные особенности русского народного танца. –</w:t>
      </w:r>
      <w:r w:rsidRPr="001B60FD">
        <w:rPr>
          <w:rFonts w:ascii="Times New Roman" w:hAnsi="Times New Roman"/>
          <w:szCs w:val="28"/>
        </w:rPr>
        <w:t xml:space="preserve"> Орел, «Труд», 1999,1 том</w:t>
      </w:r>
      <w:r w:rsidR="007D77AA" w:rsidRPr="001B60FD">
        <w:rPr>
          <w:rFonts w:ascii="Times New Roman" w:hAnsi="Times New Roman"/>
          <w:szCs w:val="28"/>
        </w:rPr>
        <w:t>; 2 том</w:t>
      </w:r>
      <w:r w:rsidRPr="001B60FD">
        <w:rPr>
          <w:rFonts w:ascii="Times New Roman" w:hAnsi="Times New Roman"/>
          <w:szCs w:val="28"/>
        </w:rPr>
        <w:t xml:space="preserve"> </w:t>
      </w:r>
      <w:r w:rsidR="009D5620" w:rsidRPr="001B60FD">
        <w:rPr>
          <w:rFonts w:ascii="Times New Roman" w:hAnsi="Times New Roman"/>
          <w:szCs w:val="28"/>
        </w:rPr>
        <w:t>-</w:t>
      </w:r>
      <w:r w:rsidR="007D77AA" w:rsidRPr="001B60FD">
        <w:rPr>
          <w:rFonts w:ascii="Times New Roman" w:hAnsi="Times New Roman"/>
          <w:szCs w:val="28"/>
        </w:rPr>
        <w:t xml:space="preserve"> 2004</w:t>
      </w:r>
    </w:p>
    <w:p w:rsidR="00DF2D48" w:rsidRPr="001B60FD" w:rsidRDefault="00DF2D48" w:rsidP="00DE6CF0">
      <w:pPr>
        <w:pStyle w:val="a5"/>
        <w:numPr>
          <w:ilvl w:val="1"/>
          <w:numId w:val="2"/>
        </w:numPr>
        <w:tabs>
          <w:tab w:val="clear" w:pos="4153"/>
          <w:tab w:val="clear" w:pos="8306"/>
          <w:tab w:val="left" w:pos="0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>Зацепина К., Климов А. Народно-сценический танец.</w:t>
      </w:r>
      <w:r w:rsidR="009D5620" w:rsidRPr="001B60FD">
        <w:rPr>
          <w:rFonts w:ascii="Times New Roman" w:hAnsi="Times New Roman"/>
          <w:szCs w:val="28"/>
        </w:rPr>
        <w:t xml:space="preserve"> </w:t>
      </w:r>
      <w:r w:rsidRPr="001B60FD">
        <w:rPr>
          <w:rFonts w:ascii="Times New Roman" w:hAnsi="Times New Roman"/>
          <w:szCs w:val="28"/>
        </w:rPr>
        <w:t>- М., 1976</w:t>
      </w:r>
    </w:p>
    <w:p w:rsidR="00DF2D48" w:rsidRPr="001B60FD" w:rsidRDefault="007D77AA" w:rsidP="00DE6CF0">
      <w:pPr>
        <w:pStyle w:val="a5"/>
        <w:numPr>
          <w:ilvl w:val="1"/>
          <w:numId w:val="2"/>
        </w:numPr>
        <w:tabs>
          <w:tab w:val="clear" w:pos="4153"/>
          <w:tab w:val="clear" w:pos="8306"/>
          <w:tab w:val="left" w:pos="0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>Климов А. Основы русского народного танц</w:t>
      </w:r>
      <w:r w:rsidR="00DF2D48" w:rsidRPr="001B60FD">
        <w:rPr>
          <w:rFonts w:ascii="Times New Roman" w:hAnsi="Times New Roman"/>
          <w:szCs w:val="28"/>
        </w:rPr>
        <w:t>а.</w:t>
      </w:r>
      <w:r w:rsidR="009D5620" w:rsidRPr="001B60FD">
        <w:rPr>
          <w:rFonts w:ascii="Times New Roman" w:hAnsi="Times New Roman"/>
          <w:szCs w:val="28"/>
        </w:rPr>
        <w:t xml:space="preserve"> </w:t>
      </w:r>
      <w:r w:rsidR="00DF2D48" w:rsidRPr="001B60FD">
        <w:rPr>
          <w:rFonts w:ascii="Times New Roman" w:hAnsi="Times New Roman"/>
          <w:szCs w:val="28"/>
        </w:rPr>
        <w:t xml:space="preserve">- М.: Искусство, 1981 </w:t>
      </w:r>
    </w:p>
    <w:p w:rsidR="007D77AA" w:rsidRPr="001B60FD" w:rsidRDefault="007D77AA" w:rsidP="00DE6CF0">
      <w:pPr>
        <w:pStyle w:val="a5"/>
        <w:numPr>
          <w:ilvl w:val="1"/>
          <w:numId w:val="2"/>
        </w:numPr>
        <w:tabs>
          <w:tab w:val="clear" w:pos="4153"/>
          <w:tab w:val="clear" w:pos="8306"/>
          <w:tab w:val="right" w:pos="0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>Ткаченко Т. Народный танец. - М.:</w:t>
      </w:r>
      <w:r w:rsidR="00DF2D48" w:rsidRPr="001B60FD">
        <w:rPr>
          <w:rFonts w:ascii="Times New Roman" w:hAnsi="Times New Roman"/>
          <w:szCs w:val="28"/>
        </w:rPr>
        <w:t xml:space="preserve"> Искусство, 1967</w:t>
      </w:r>
    </w:p>
    <w:p w:rsidR="007D77AA" w:rsidRPr="001B60FD" w:rsidRDefault="00DF2D48" w:rsidP="00DE6CF0">
      <w:pPr>
        <w:pStyle w:val="a5"/>
        <w:numPr>
          <w:ilvl w:val="1"/>
          <w:numId w:val="2"/>
        </w:numPr>
        <w:tabs>
          <w:tab w:val="clear" w:pos="4153"/>
          <w:tab w:val="clear" w:pos="8306"/>
          <w:tab w:val="right" w:pos="0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>Ткаченко Т. Народные тан</w:t>
      </w:r>
      <w:r w:rsidR="007D77AA" w:rsidRPr="001B60FD">
        <w:rPr>
          <w:rFonts w:ascii="Times New Roman" w:hAnsi="Times New Roman"/>
          <w:szCs w:val="28"/>
        </w:rPr>
        <w:t>цы.</w:t>
      </w:r>
      <w:r w:rsidR="00C33114" w:rsidRPr="001B60FD">
        <w:rPr>
          <w:rFonts w:ascii="Times New Roman" w:hAnsi="Times New Roman"/>
          <w:szCs w:val="28"/>
        </w:rPr>
        <w:t xml:space="preserve"> </w:t>
      </w:r>
      <w:r w:rsidR="007D77AA" w:rsidRPr="001B60FD">
        <w:rPr>
          <w:rFonts w:ascii="Times New Roman" w:hAnsi="Times New Roman"/>
          <w:szCs w:val="28"/>
        </w:rPr>
        <w:t>-</w:t>
      </w:r>
      <w:r w:rsidR="00C33114" w:rsidRPr="001B60FD">
        <w:rPr>
          <w:rFonts w:ascii="Times New Roman" w:hAnsi="Times New Roman"/>
          <w:szCs w:val="28"/>
        </w:rPr>
        <w:t xml:space="preserve"> </w:t>
      </w:r>
      <w:r w:rsidR="007D77AA" w:rsidRPr="001B60FD">
        <w:rPr>
          <w:rFonts w:ascii="Times New Roman" w:hAnsi="Times New Roman"/>
          <w:szCs w:val="28"/>
        </w:rPr>
        <w:t>М.:</w:t>
      </w:r>
      <w:r w:rsidRPr="001B60FD">
        <w:rPr>
          <w:rFonts w:ascii="Times New Roman" w:hAnsi="Times New Roman"/>
          <w:szCs w:val="28"/>
        </w:rPr>
        <w:t xml:space="preserve"> Искусство, 1974</w:t>
      </w:r>
    </w:p>
    <w:p w:rsidR="007D77AA" w:rsidRPr="001B60FD" w:rsidRDefault="007D77AA" w:rsidP="007D77AA">
      <w:pPr>
        <w:pStyle w:val="a5"/>
        <w:tabs>
          <w:tab w:val="left" w:pos="708"/>
        </w:tabs>
        <w:ind w:left="454" w:firstLine="0"/>
        <w:rPr>
          <w:rFonts w:ascii="Times New Roman" w:hAnsi="Times New Roman"/>
          <w:szCs w:val="28"/>
        </w:rPr>
      </w:pPr>
    </w:p>
    <w:p w:rsidR="007D77AA" w:rsidRPr="001B60FD" w:rsidRDefault="0001114E" w:rsidP="00A30FE5">
      <w:pPr>
        <w:pStyle w:val="a5"/>
        <w:tabs>
          <w:tab w:val="left" w:pos="708"/>
        </w:tabs>
        <w:spacing w:line="360" w:lineRule="auto"/>
        <w:ind w:firstLine="0"/>
        <w:jc w:val="center"/>
        <w:rPr>
          <w:rFonts w:ascii="Times New Roman" w:hAnsi="Times New Roman"/>
          <w:b/>
          <w:i/>
          <w:szCs w:val="28"/>
        </w:rPr>
      </w:pPr>
      <w:r w:rsidRPr="001B60FD">
        <w:rPr>
          <w:rFonts w:ascii="Times New Roman" w:hAnsi="Times New Roman"/>
          <w:b/>
          <w:i/>
          <w:szCs w:val="28"/>
        </w:rPr>
        <w:t>Д</w:t>
      </w:r>
      <w:r w:rsidR="007D77AA" w:rsidRPr="001B60FD">
        <w:rPr>
          <w:rFonts w:ascii="Times New Roman" w:hAnsi="Times New Roman"/>
          <w:b/>
          <w:i/>
          <w:szCs w:val="28"/>
        </w:rPr>
        <w:t>ополнительная</w:t>
      </w:r>
      <w:r w:rsidR="007D77AA" w:rsidRPr="001B60FD">
        <w:rPr>
          <w:rFonts w:ascii="Times New Roman" w:hAnsi="Times New Roman"/>
          <w:i/>
          <w:szCs w:val="28"/>
        </w:rPr>
        <w:t xml:space="preserve"> </w:t>
      </w:r>
      <w:r w:rsidR="00DF2D48" w:rsidRPr="001B60FD">
        <w:rPr>
          <w:rFonts w:ascii="Times New Roman" w:hAnsi="Times New Roman"/>
          <w:b/>
          <w:i/>
          <w:szCs w:val="28"/>
        </w:rPr>
        <w:t>литература</w:t>
      </w:r>
    </w:p>
    <w:p w:rsidR="007D77AA" w:rsidRPr="001B60FD" w:rsidRDefault="007D77AA" w:rsidP="00DE6CF0">
      <w:pPr>
        <w:pStyle w:val="10"/>
        <w:numPr>
          <w:ilvl w:val="0"/>
          <w:numId w:val="3"/>
        </w:numPr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Бурнаев А. Мордовский танец. Саранск, 2002</w:t>
      </w:r>
    </w:p>
    <w:p w:rsidR="007D77AA" w:rsidRPr="001B60FD" w:rsidRDefault="007D77AA" w:rsidP="00DE6CF0">
      <w:pPr>
        <w:widowControl/>
        <w:numPr>
          <w:ilvl w:val="0"/>
          <w:numId w:val="3"/>
        </w:numPr>
        <w:spacing w:line="360" w:lineRule="auto"/>
        <w:ind w:left="0" w:firstLine="0"/>
        <w:contextualSpacing/>
        <w:rPr>
          <w:rFonts w:eastAsia="Times New Roman"/>
          <w:szCs w:val="28"/>
        </w:rPr>
      </w:pPr>
      <w:r w:rsidRPr="001B60FD">
        <w:rPr>
          <w:rFonts w:eastAsia="Times New Roman"/>
          <w:szCs w:val="28"/>
        </w:rPr>
        <w:t>Богданов Г. Русский народный танец. М., 1995</w:t>
      </w:r>
    </w:p>
    <w:p w:rsidR="007D77AA" w:rsidRPr="001B60FD" w:rsidRDefault="007D77AA" w:rsidP="00DE6CF0">
      <w:pPr>
        <w:widowControl/>
        <w:numPr>
          <w:ilvl w:val="0"/>
          <w:numId w:val="3"/>
        </w:numPr>
        <w:spacing w:line="360" w:lineRule="auto"/>
        <w:ind w:left="0" w:firstLine="0"/>
        <w:contextualSpacing/>
        <w:rPr>
          <w:rFonts w:eastAsia="Times New Roman"/>
          <w:szCs w:val="28"/>
        </w:rPr>
      </w:pPr>
      <w:r w:rsidRPr="001B60FD">
        <w:rPr>
          <w:rFonts w:eastAsia="Times New Roman"/>
          <w:szCs w:val="28"/>
        </w:rPr>
        <w:lastRenderedPageBreak/>
        <w:t>Власенко Г. Танцы народов Поволжья. – Самара: СГУ,1992</w:t>
      </w:r>
    </w:p>
    <w:p w:rsidR="007D77AA" w:rsidRPr="001B60FD" w:rsidRDefault="009D5620" w:rsidP="00DE6CF0">
      <w:pPr>
        <w:widowControl/>
        <w:numPr>
          <w:ilvl w:val="0"/>
          <w:numId w:val="3"/>
        </w:numPr>
        <w:spacing w:line="360" w:lineRule="auto"/>
        <w:ind w:left="0" w:firstLine="0"/>
        <w:contextualSpacing/>
        <w:rPr>
          <w:rFonts w:eastAsia="Times New Roman"/>
          <w:szCs w:val="28"/>
        </w:rPr>
      </w:pPr>
      <w:r w:rsidRPr="001B60FD">
        <w:rPr>
          <w:rFonts w:eastAsia="Times New Roman"/>
          <w:szCs w:val="28"/>
        </w:rPr>
        <w:t>Гербек</w:t>
      </w:r>
      <w:r w:rsidR="007D77AA" w:rsidRPr="001B60FD">
        <w:rPr>
          <w:rFonts w:eastAsia="Times New Roman"/>
          <w:szCs w:val="28"/>
        </w:rPr>
        <w:t xml:space="preserve"> Г. Характерный тан</w:t>
      </w:r>
      <w:r w:rsidR="003E2240" w:rsidRPr="001B60FD">
        <w:rPr>
          <w:rFonts w:eastAsia="Times New Roman"/>
          <w:szCs w:val="28"/>
        </w:rPr>
        <w:t xml:space="preserve">ец: настоящее и будущее. // Советский балет, 1990: </w:t>
      </w:r>
      <w:r w:rsidR="007D77AA" w:rsidRPr="001B60FD">
        <w:rPr>
          <w:rFonts w:eastAsia="Times New Roman"/>
          <w:szCs w:val="28"/>
        </w:rPr>
        <w:t xml:space="preserve"> № 1</w:t>
      </w:r>
    </w:p>
    <w:p w:rsidR="0097086F" w:rsidRPr="001B60FD" w:rsidRDefault="0097086F" w:rsidP="00DE6CF0">
      <w:pPr>
        <w:pStyle w:val="a7"/>
        <w:widowControl/>
        <w:numPr>
          <w:ilvl w:val="0"/>
          <w:numId w:val="3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 xml:space="preserve">      Зацепина К., Климов А., Рихтер К., Толстая Н., Ферменянц Е.,  Народно-сценический танец, ч.1. М., 1976.</w:t>
      </w:r>
    </w:p>
    <w:p w:rsidR="007D77AA" w:rsidRPr="001B60FD" w:rsidRDefault="007D77AA" w:rsidP="00DE6CF0">
      <w:pPr>
        <w:numPr>
          <w:ilvl w:val="0"/>
          <w:numId w:val="3"/>
        </w:numPr>
        <w:spacing w:line="360" w:lineRule="auto"/>
        <w:ind w:left="0" w:firstLine="0"/>
        <w:rPr>
          <w:szCs w:val="28"/>
        </w:rPr>
      </w:pPr>
      <w:r w:rsidRPr="001B60FD">
        <w:rPr>
          <w:szCs w:val="28"/>
        </w:rPr>
        <w:t>Кор</w:t>
      </w:r>
      <w:r w:rsidR="009D5620" w:rsidRPr="001B60FD">
        <w:rPr>
          <w:szCs w:val="28"/>
        </w:rPr>
        <w:t>олева Э</w:t>
      </w:r>
      <w:r w:rsidRPr="001B60FD">
        <w:rPr>
          <w:szCs w:val="28"/>
        </w:rPr>
        <w:t xml:space="preserve">. Хореографическое искусство Молдавии. </w:t>
      </w:r>
      <w:r w:rsidR="003E2240" w:rsidRPr="001B60FD">
        <w:rPr>
          <w:szCs w:val="28"/>
        </w:rPr>
        <w:t xml:space="preserve">- </w:t>
      </w:r>
      <w:r w:rsidRPr="001B60FD">
        <w:rPr>
          <w:szCs w:val="28"/>
        </w:rPr>
        <w:t>Кишинев, 1970</w:t>
      </w:r>
    </w:p>
    <w:p w:rsidR="007D77AA" w:rsidRPr="001B60FD" w:rsidRDefault="007D77AA" w:rsidP="00DE6CF0">
      <w:pPr>
        <w:pStyle w:val="a5"/>
        <w:numPr>
          <w:ilvl w:val="0"/>
          <w:numId w:val="3"/>
        </w:numPr>
        <w:tabs>
          <w:tab w:val="left" w:pos="708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>Курбет В</w:t>
      </w:r>
      <w:r w:rsidR="00DF2D48" w:rsidRPr="001B60FD">
        <w:rPr>
          <w:rFonts w:ascii="Times New Roman" w:hAnsi="Times New Roman"/>
          <w:szCs w:val="28"/>
        </w:rPr>
        <w:t>.</w:t>
      </w:r>
      <w:r w:rsidRPr="001B60FD">
        <w:rPr>
          <w:rFonts w:ascii="Times New Roman" w:hAnsi="Times New Roman"/>
          <w:szCs w:val="28"/>
        </w:rPr>
        <w:t xml:space="preserve">, Ошурко Л. Молдавский </w:t>
      </w:r>
      <w:r w:rsidR="003E2240" w:rsidRPr="001B60FD">
        <w:rPr>
          <w:rFonts w:ascii="Times New Roman" w:hAnsi="Times New Roman"/>
          <w:szCs w:val="28"/>
        </w:rPr>
        <w:t>танец. – Кишинев,</w:t>
      </w:r>
      <w:r w:rsidRPr="001B60FD">
        <w:rPr>
          <w:rFonts w:ascii="Times New Roman" w:hAnsi="Times New Roman"/>
          <w:szCs w:val="28"/>
        </w:rPr>
        <w:t>1967</w:t>
      </w:r>
    </w:p>
    <w:p w:rsidR="007D77AA" w:rsidRPr="001B60FD" w:rsidRDefault="007D77AA" w:rsidP="00DE6CF0">
      <w:pPr>
        <w:pStyle w:val="a5"/>
        <w:numPr>
          <w:ilvl w:val="0"/>
          <w:numId w:val="3"/>
        </w:numPr>
        <w:tabs>
          <w:tab w:val="left" w:pos="708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>Ласмаке М. Латышские народные танцы. Рига, 1962</w:t>
      </w:r>
    </w:p>
    <w:p w:rsidR="0097086F" w:rsidRPr="001B60FD" w:rsidRDefault="0097086F" w:rsidP="00DE6CF0">
      <w:pPr>
        <w:pStyle w:val="a7"/>
        <w:widowControl/>
        <w:numPr>
          <w:ilvl w:val="0"/>
          <w:numId w:val="3"/>
        </w:numPr>
        <w:tabs>
          <w:tab w:val="left" w:pos="284"/>
          <w:tab w:val="left" w:pos="426"/>
        </w:tabs>
        <w:spacing w:line="360" w:lineRule="auto"/>
        <w:ind w:left="0" w:firstLine="0"/>
        <w:jc w:val="left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 xml:space="preserve">       Лопухов А., Ширяев А, Бочаров А.  Основы характерного танца, Л.-М., 1939</w:t>
      </w:r>
    </w:p>
    <w:p w:rsidR="007D77AA" w:rsidRPr="001B60FD" w:rsidRDefault="007D77AA" w:rsidP="00DE6CF0">
      <w:pPr>
        <w:pStyle w:val="a5"/>
        <w:numPr>
          <w:ilvl w:val="0"/>
          <w:numId w:val="3"/>
        </w:numPr>
        <w:tabs>
          <w:tab w:val="left" w:pos="708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>Мальми В. Народные танцы Карелии. –</w:t>
      </w:r>
      <w:r w:rsidR="00DF2D48" w:rsidRPr="001B60FD">
        <w:rPr>
          <w:rFonts w:ascii="Times New Roman" w:hAnsi="Times New Roman"/>
          <w:szCs w:val="28"/>
        </w:rPr>
        <w:t xml:space="preserve"> </w:t>
      </w:r>
      <w:r w:rsidRPr="001B60FD">
        <w:rPr>
          <w:rFonts w:ascii="Times New Roman" w:hAnsi="Times New Roman"/>
          <w:szCs w:val="28"/>
        </w:rPr>
        <w:t>Петрозаводск, 1977</w:t>
      </w:r>
    </w:p>
    <w:p w:rsidR="007D77AA" w:rsidRPr="001B60FD" w:rsidRDefault="007D77AA" w:rsidP="00DE6CF0">
      <w:pPr>
        <w:pStyle w:val="a5"/>
        <w:numPr>
          <w:ilvl w:val="0"/>
          <w:numId w:val="3"/>
        </w:numPr>
        <w:tabs>
          <w:tab w:val="left" w:pos="708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 xml:space="preserve">Моисеев И. Голос </w:t>
      </w:r>
      <w:r w:rsidR="003E2240" w:rsidRPr="001B60FD">
        <w:rPr>
          <w:rFonts w:ascii="Times New Roman" w:hAnsi="Times New Roman"/>
          <w:szCs w:val="28"/>
        </w:rPr>
        <w:t>дружбы. // Советский балет,</w:t>
      </w:r>
      <w:r w:rsidR="00DF2D48" w:rsidRPr="001B60FD">
        <w:rPr>
          <w:rFonts w:ascii="Times New Roman" w:hAnsi="Times New Roman"/>
          <w:szCs w:val="28"/>
        </w:rPr>
        <w:t xml:space="preserve"> 1983:</w:t>
      </w:r>
      <w:r w:rsidRPr="001B60FD">
        <w:rPr>
          <w:rFonts w:ascii="Times New Roman" w:hAnsi="Times New Roman"/>
          <w:szCs w:val="28"/>
        </w:rPr>
        <w:t xml:space="preserve"> № 5</w:t>
      </w:r>
    </w:p>
    <w:p w:rsidR="0097086F" w:rsidRPr="001B60FD" w:rsidRDefault="0097086F" w:rsidP="00DE6CF0">
      <w:pPr>
        <w:pStyle w:val="a7"/>
        <w:widowControl/>
        <w:numPr>
          <w:ilvl w:val="0"/>
          <w:numId w:val="3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 xml:space="preserve">    Надеждина Н.   Русские танцы  М., 1950</w:t>
      </w:r>
    </w:p>
    <w:p w:rsidR="0097086F" w:rsidRPr="001B60FD" w:rsidRDefault="007D77AA" w:rsidP="00DE6CF0">
      <w:pPr>
        <w:pStyle w:val="a5"/>
        <w:numPr>
          <w:ilvl w:val="0"/>
          <w:numId w:val="3"/>
        </w:numPr>
        <w:tabs>
          <w:tab w:val="left" w:pos="708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>Степанова Л.</w:t>
      </w:r>
      <w:r w:rsidR="00DF2D48" w:rsidRPr="001B60FD">
        <w:rPr>
          <w:rFonts w:ascii="Times New Roman" w:hAnsi="Times New Roman"/>
          <w:szCs w:val="28"/>
        </w:rPr>
        <w:t xml:space="preserve"> Танцы народов России.</w:t>
      </w:r>
      <w:r w:rsidR="001E474D" w:rsidRPr="001B60FD">
        <w:rPr>
          <w:rFonts w:ascii="Times New Roman" w:hAnsi="Times New Roman"/>
          <w:szCs w:val="28"/>
        </w:rPr>
        <w:t xml:space="preserve"> </w:t>
      </w:r>
      <w:r w:rsidR="00DF2D48" w:rsidRPr="001B60FD">
        <w:rPr>
          <w:rFonts w:ascii="Times New Roman" w:hAnsi="Times New Roman"/>
          <w:szCs w:val="28"/>
        </w:rPr>
        <w:t>- М.: Советская Р</w:t>
      </w:r>
      <w:r w:rsidRPr="001B60FD">
        <w:rPr>
          <w:rFonts w:ascii="Times New Roman" w:hAnsi="Times New Roman"/>
          <w:szCs w:val="28"/>
        </w:rPr>
        <w:t xml:space="preserve">оссия, 1969 </w:t>
      </w:r>
    </w:p>
    <w:p w:rsidR="007D77AA" w:rsidRPr="001B60FD" w:rsidRDefault="0097086F" w:rsidP="00DE6CF0">
      <w:pPr>
        <w:pStyle w:val="a7"/>
        <w:widowControl/>
        <w:numPr>
          <w:ilvl w:val="0"/>
          <w:numId w:val="3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 xml:space="preserve">     Стуколкина И.   Четыре экзерсиса. Уроки характерного танца.     М., 1972 </w:t>
      </w:r>
      <w:r w:rsidR="007D77AA" w:rsidRPr="001B60FD">
        <w:rPr>
          <w:rFonts w:ascii="Times New Roman" w:hAnsi="Times New Roman"/>
          <w:szCs w:val="28"/>
        </w:rPr>
        <w:t xml:space="preserve">                                       </w:t>
      </w:r>
    </w:p>
    <w:p w:rsidR="007D77AA" w:rsidRPr="001B60FD" w:rsidRDefault="001A70ED" w:rsidP="00DE6CF0">
      <w:pPr>
        <w:pStyle w:val="a5"/>
        <w:numPr>
          <w:ilvl w:val="0"/>
          <w:numId w:val="3"/>
        </w:numPr>
        <w:tabs>
          <w:tab w:val="left" w:pos="708"/>
        </w:tabs>
        <w:spacing w:line="360" w:lineRule="auto"/>
        <w:ind w:left="0" w:firstLine="0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>Уральская</w:t>
      </w:r>
      <w:r w:rsidR="007D77AA" w:rsidRPr="001B60FD">
        <w:rPr>
          <w:rFonts w:ascii="Times New Roman" w:hAnsi="Times New Roman"/>
          <w:szCs w:val="28"/>
        </w:rPr>
        <w:t xml:space="preserve"> В. Поиски и решения.- М.: Искусство, 1974</w:t>
      </w:r>
    </w:p>
    <w:p w:rsidR="0097086F" w:rsidRPr="001B60FD" w:rsidRDefault="0097086F" w:rsidP="00DE6CF0">
      <w:pPr>
        <w:pStyle w:val="a7"/>
        <w:widowControl/>
        <w:numPr>
          <w:ilvl w:val="0"/>
          <w:numId w:val="3"/>
        </w:numPr>
        <w:tabs>
          <w:tab w:val="left" w:pos="284"/>
          <w:tab w:val="left" w:pos="426"/>
        </w:tabs>
        <w:spacing w:line="360" w:lineRule="auto"/>
        <w:ind w:left="0" w:firstLine="0"/>
        <w:jc w:val="left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 xml:space="preserve">     Устинова Т. Русские  народные танцы.  М., 1950  </w:t>
      </w:r>
      <w:r w:rsidRPr="001B60FD">
        <w:rPr>
          <w:rFonts w:ascii="Times New Roman" w:hAnsi="Times New Roman"/>
          <w:szCs w:val="28"/>
        </w:rPr>
        <w:tab/>
      </w:r>
    </w:p>
    <w:p w:rsidR="007D77AA" w:rsidRPr="001B60FD" w:rsidRDefault="0097086F" w:rsidP="0097086F">
      <w:pPr>
        <w:spacing w:line="360" w:lineRule="auto"/>
        <w:ind w:firstLine="0"/>
        <w:rPr>
          <w:szCs w:val="28"/>
        </w:rPr>
      </w:pPr>
      <w:r w:rsidRPr="001B60FD">
        <w:rPr>
          <w:szCs w:val="28"/>
        </w:rPr>
        <w:t>16.</w:t>
      </w:r>
      <w:r w:rsidR="001A70ED" w:rsidRPr="001B60FD">
        <w:rPr>
          <w:szCs w:val="28"/>
        </w:rPr>
        <w:t xml:space="preserve">      </w:t>
      </w:r>
      <w:r w:rsidR="007D77AA" w:rsidRPr="001B60FD">
        <w:rPr>
          <w:szCs w:val="28"/>
        </w:rPr>
        <w:t>Хворост И. Белорусские народные танцы.- Минск, 1976</w:t>
      </w:r>
    </w:p>
    <w:p w:rsidR="007D77AA" w:rsidRPr="001B60FD" w:rsidRDefault="0097086F" w:rsidP="007D77AA">
      <w:pPr>
        <w:pStyle w:val="a5"/>
        <w:tabs>
          <w:tab w:val="left" w:pos="708"/>
        </w:tabs>
        <w:ind w:firstLine="0"/>
        <w:rPr>
          <w:rFonts w:ascii="Times New Roman" w:hAnsi="Times New Roman"/>
          <w:szCs w:val="28"/>
        </w:rPr>
      </w:pPr>
      <w:r w:rsidRPr="001B60FD">
        <w:rPr>
          <w:rFonts w:ascii="Times New Roman" w:hAnsi="Times New Roman"/>
          <w:szCs w:val="28"/>
        </w:rPr>
        <w:t>17</w:t>
      </w:r>
      <w:r w:rsidR="007E4AF2" w:rsidRPr="001B60FD">
        <w:rPr>
          <w:rFonts w:ascii="Times New Roman" w:hAnsi="Times New Roman"/>
          <w:szCs w:val="28"/>
        </w:rPr>
        <w:t>.</w:t>
      </w:r>
      <w:r w:rsidR="009E5E98" w:rsidRPr="001B60FD">
        <w:rPr>
          <w:rFonts w:ascii="Times New Roman" w:hAnsi="Times New Roman"/>
          <w:szCs w:val="28"/>
        </w:rPr>
        <w:t xml:space="preserve">     Чурко </w:t>
      </w:r>
      <w:r w:rsidR="007D77AA" w:rsidRPr="001B60FD">
        <w:rPr>
          <w:rFonts w:ascii="Times New Roman" w:hAnsi="Times New Roman"/>
          <w:szCs w:val="28"/>
        </w:rPr>
        <w:t>Ю.</w:t>
      </w:r>
      <w:r w:rsidR="009E5E98" w:rsidRPr="001B60FD">
        <w:rPr>
          <w:rFonts w:ascii="Times New Roman" w:hAnsi="Times New Roman"/>
          <w:szCs w:val="28"/>
        </w:rPr>
        <w:t xml:space="preserve"> </w:t>
      </w:r>
      <w:r w:rsidR="007D77AA" w:rsidRPr="001B60FD">
        <w:rPr>
          <w:rFonts w:ascii="Times New Roman" w:hAnsi="Times New Roman"/>
          <w:szCs w:val="28"/>
        </w:rPr>
        <w:t xml:space="preserve"> Белорусский народный танец.- Минск, 1970</w:t>
      </w:r>
    </w:p>
    <w:p w:rsidR="0097086F" w:rsidRPr="001B60FD" w:rsidRDefault="0097086F" w:rsidP="007D77AA">
      <w:pPr>
        <w:pStyle w:val="a5"/>
        <w:tabs>
          <w:tab w:val="left" w:pos="708"/>
        </w:tabs>
        <w:ind w:firstLine="0"/>
        <w:rPr>
          <w:rFonts w:ascii="Times New Roman" w:hAnsi="Times New Roman"/>
          <w:szCs w:val="28"/>
        </w:rPr>
      </w:pPr>
    </w:p>
    <w:p w:rsidR="0097086F" w:rsidRPr="001B60FD" w:rsidRDefault="0097086F" w:rsidP="0097086F">
      <w:pPr>
        <w:pStyle w:val="a7"/>
        <w:tabs>
          <w:tab w:val="left" w:pos="426"/>
          <w:tab w:val="left" w:pos="706"/>
        </w:tabs>
        <w:spacing w:line="360" w:lineRule="auto"/>
        <w:ind w:firstLine="0"/>
        <w:jc w:val="left"/>
        <w:rPr>
          <w:rFonts w:ascii="Times New Roman" w:hAnsi="Times New Roman"/>
          <w:szCs w:val="28"/>
        </w:rPr>
      </w:pPr>
    </w:p>
    <w:p w:rsidR="0097086F" w:rsidRPr="001B60FD" w:rsidRDefault="0097086F" w:rsidP="007D77AA">
      <w:pPr>
        <w:pStyle w:val="a5"/>
        <w:tabs>
          <w:tab w:val="left" w:pos="708"/>
        </w:tabs>
        <w:ind w:firstLine="0"/>
        <w:rPr>
          <w:rFonts w:ascii="Times New Roman" w:hAnsi="Times New Roman"/>
          <w:szCs w:val="28"/>
        </w:rPr>
      </w:pPr>
    </w:p>
    <w:p w:rsidR="00E54032" w:rsidRPr="001B60FD" w:rsidRDefault="00E54032">
      <w:pPr>
        <w:rPr>
          <w:szCs w:val="28"/>
        </w:rPr>
      </w:pPr>
    </w:p>
    <w:sectPr w:rsidR="00E54032" w:rsidRPr="001B60FD" w:rsidSect="00644C71">
      <w:footerReference w:type="default" r:id="rId8"/>
      <w:pgSz w:w="11906" w:h="16838"/>
      <w:pgMar w:top="1134" w:right="851" w:bottom="1134" w:left="1134" w:header="567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0871" w:rsidRDefault="00F50871" w:rsidP="00A30FE5">
      <w:r>
        <w:separator/>
      </w:r>
    </w:p>
  </w:endnote>
  <w:endnote w:type="continuationSeparator" w:id="0">
    <w:p w:rsidR="00F50871" w:rsidRDefault="00F50871" w:rsidP="00A30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eza Pro">
    <w:charset w:val="CC"/>
    <w:family w:val="auto"/>
    <w:pitch w:val="variable"/>
  </w:font>
  <w:font w:name="ヒラギノ角ゴ Pro W3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26579"/>
      <w:docPartObj>
        <w:docPartGallery w:val="Page Numbers (Bottom of Page)"/>
        <w:docPartUnique/>
      </w:docPartObj>
    </w:sdtPr>
    <w:sdtEndPr/>
    <w:sdtContent>
      <w:p w:rsidR="00A453F1" w:rsidRDefault="00A453F1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65D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A453F1" w:rsidRDefault="00A453F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0871" w:rsidRDefault="00F50871" w:rsidP="00A30FE5">
      <w:r>
        <w:separator/>
      </w:r>
    </w:p>
  </w:footnote>
  <w:footnote w:type="continuationSeparator" w:id="0">
    <w:p w:rsidR="00F50871" w:rsidRDefault="00F50871" w:rsidP="00A30F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F5F"/>
    <w:multiLevelType w:val="hybridMultilevel"/>
    <w:tmpl w:val="5D26FF52"/>
    <w:lvl w:ilvl="0" w:tplc="C8169A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467C49"/>
    <w:multiLevelType w:val="hybridMultilevel"/>
    <w:tmpl w:val="8DBA8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D0F83"/>
    <w:multiLevelType w:val="hybridMultilevel"/>
    <w:tmpl w:val="D8164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95A5A"/>
    <w:multiLevelType w:val="hybridMultilevel"/>
    <w:tmpl w:val="0B2A9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4C2D0E"/>
    <w:multiLevelType w:val="hybridMultilevel"/>
    <w:tmpl w:val="364C837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B006FE"/>
    <w:multiLevelType w:val="hybridMultilevel"/>
    <w:tmpl w:val="F894FC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785DC8"/>
    <w:multiLevelType w:val="hybridMultilevel"/>
    <w:tmpl w:val="109203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F601DC"/>
    <w:multiLevelType w:val="hybridMultilevel"/>
    <w:tmpl w:val="364C8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52BB6"/>
    <w:multiLevelType w:val="hybridMultilevel"/>
    <w:tmpl w:val="535098DA"/>
    <w:lvl w:ilvl="0" w:tplc="C8169A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C5967E8"/>
    <w:multiLevelType w:val="hybridMultilevel"/>
    <w:tmpl w:val="E0A83E74"/>
    <w:lvl w:ilvl="0" w:tplc="753E678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 w15:restartNumberingAfterBreak="0">
    <w:nsid w:val="0E580AED"/>
    <w:multiLevelType w:val="hybridMultilevel"/>
    <w:tmpl w:val="BEF2EB16"/>
    <w:lvl w:ilvl="0" w:tplc="90D250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0E6F62D5"/>
    <w:multiLevelType w:val="hybridMultilevel"/>
    <w:tmpl w:val="2FB45500"/>
    <w:lvl w:ilvl="0" w:tplc="3A02D37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2" w15:restartNumberingAfterBreak="0">
    <w:nsid w:val="0E83672F"/>
    <w:multiLevelType w:val="hybridMultilevel"/>
    <w:tmpl w:val="8C7A8798"/>
    <w:lvl w:ilvl="0" w:tplc="90D2504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6717D4"/>
    <w:multiLevelType w:val="hybridMultilevel"/>
    <w:tmpl w:val="ACBAFA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F9F064B"/>
    <w:multiLevelType w:val="singleLevel"/>
    <w:tmpl w:val="2DA68658"/>
    <w:lvl w:ilvl="0">
      <w:start w:val="1"/>
      <w:numFmt w:val="bullet"/>
      <w:lvlText w:val="—"/>
      <w:lvlJc w:val="left"/>
      <w:pPr>
        <w:tabs>
          <w:tab w:val="num" w:pos="4613"/>
        </w:tabs>
        <w:ind w:left="4613" w:hanging="360"/>
      </w:pPr>
      <w:rPr>
        <w:rFonts w:hint="default"/>
      </w:rPr>
    </w:lvl>
  </w:abstractNum>
  <w:abstractNum w:abstractNumId="15" w15:restartNumberingAfterBreak="0">
    <w:nsid w:val="1079190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13444082"/>
    <w:multiLevelType w:val="hybridMultilevel"/>
    <w:tmpl w:val="43766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37B0EF1"/>
    <w:multiLevelType w:val="hybridMultilevel"/>
    <w:tmpl w:val="8230F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400AC4"/>
    <w:multiLevelType w:val="hybridMultilevel"/>
    <w:tmpl w:val="3FBED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4B05D83"/>
    <w:multiLevelType w:val="hybridMultilevel"/>
    <w:tmpl w:val="4C7474F8"/>
    <w:lvl w:ilvl="0" w:tplc="C5D4CD44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 w15:restartNumberingAfterBreak="0">
    <w:nsid w:val="166F4FD5"/>
    <w:multiLevelType w:val="hybridMultilevel"/>
    <w:tmpl w:val="99B08EFC"/>
    <w:lvl w:ilvl="0" w:tplc="1F7C3166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73D279F"/>
    <w:multiLevelType w:val="hybridMultilevel"/>
    <w:tmpl w:val="7ED4F40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2" w15:restartNumberingAfterBreak="0">
    <w:nsid w:val="1A560839"/>
    <w:multiLevelType w:val="singleLevel"/>
    <w:tmpl w:val="50262670"/>
    <w:lvl w:ilvl="0">
      <w:start w:val="1"/>
      <w:numFmt w:val="bullet"/>
      <w:lvlText w:val="—"/>
      <w:lvlJc w:val="left"/>
      <w:pPr>
        <w:tabs>
          <w:tab w:val="num" w:pos="1005"/>
        </w:tabs>
        <w:ind w:left="1005" w:hanging="360"/>
      </w:pPr>
      <w:rPr>
        <w:rFonts w:hint="default"/>
      </w:rPr>
    </w:lvl>
  </w:abstractNum>
  <w:abstractNum w:abstractNumId="23" w15:restartNumberingAfterBreak="0">
    <w:nsid w:val="1C7A364E"/>
    <w:multiLevelType w:val="hybridMultilevel"/>
    <w:tmpl w:val="193EA1B0"/>
    <w:lvl w:ilvl="0" w:tplc="2DF0ACE8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A1188D"/>
    <w:multiLevelType w:val="hybridMultilevel"/>
    <w:tmpl w:val="18B08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E80997"/>
    <w:multiLevelType w:val="hybridMultilevel"/>
    <w:tmpl w:val="83608A68"/>
    <w:lvl w:ilvl="0" w:tplc="F28A597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6" w15:restartNumberingAfterBreak="0">
    <w:nsid w:val="212128F5"/>
    <w:multiLevelType w:val="hybridMultilevel"/>
    <w:tmpl w:val="F3721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2996F44"/>
    <w:multiLevelType w:val="singleLevel"/>
    <w:tmpl w:val="852A160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28" w15:restartNumberingAfterBreak="0">
    <w:nsid w:val="25696EDE"/>
    <w:multiLevelType w:val="hybridMultilevel"/>
    <w:tmpl w:val="364C8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B93507"/>
    <w:multiLevelType w:val="hybridMultilevel"/>
    <w:tmpl w:val="AC2EC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E50E5B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FFEED454">
      <w:start w:val="2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8975891"/>
    <w:multiLevelType w:val="hybridMultilevel"/>
    <w:tmpl w:val="F6BA0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A164B20"/>
    <w:multiLevelType w:val="hybridMultilevel"/>
    <w:tmpl w:val="88AA71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2A5A6F91"/>
    <w:multiLevelType w:val="hybridMultilevel"/>
    <w:tmpl w:val="639CD810"/>
    <w:lvl w:ilvl="0" w:tplc="EBFCC178">
      <w:start w:val="1"/>
      <w:numFmt w:val="bullet"/>
      <w:lvlText w:val="-"/>
      <w:lvlJc w:val="left"/>
      <w:pPr>
        <w:ind w:left="1515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235"/>
        </w:tabs>
        <w:ind w:left="2235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3" w15:restartNumberingAfterBreak="0">
    <w:nsid w:val="2E570BA2"/>
    <w:multiLevelType w:val="hybridMultilevel"/>
    <w:tmpl w:val="90160ABA"/>
    <w:lvl w:ilvl="0" w:tplc="90D2504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4" w15:restartNumberingAfterBreak="0">
    <w:nsid w:val="2F336B56"/>
    <w:multiLevelType w:val="hybridMultilevel"/>
    <w:tmpl w:val="DC9269F8"/>
    <w:lvl w:ilvl="0" w:tplc="25CA02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30351B81"/>
    <w:multiLevelType w:val="hybridMultilevel"/>
    <w:tmpl w:val="49EC56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0502574"/>
    <w:multiLevelType w:val="hybridMultilevel"/>
    <w:tmpl w:val="364C837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51B183B"/>
    <w:multiLevelType w:val="hybridMultilevel"/>
    <w:tmpl w:val="D41858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5D86371"/>
    <w:multiLevelType w:val="hybridMultilevel"/>
    <w:tmpl w:val="504A9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7B30415"/>
    <w:multiLevelType w:val="hybridMultilevel"/>
    <w:tmpl w:val="EACC2C96"/>
    <w:lvl w:ilvl="0" w:tplc="E1447EAC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0" w15:restartNumberingAfterBreak="0">
    <w:nsid w:val="37DD5659"/>
    <w:multiLevelType w:val="hybridMultilevel"/>
    <w:tmpl w:val="7B4EBF9E"/>
    <w:lvl w:ilvl="0" w:tplc="90F219C2">
      <w:start w:val="1"/>
      <w:numFmt w:val="decimal"/>
      <w:lvlText w:val="%1."/>
      <w:lvlJc w:val="left"/>
      <w:pPr>
        <w:ind w:left="1039" w:hanging="360"/>
      </w:pPr>
      <w:rPr>
        <w:rFonts w:eastAsia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59" w:hanging="360"/>
      </w:pPr>
    </w:lvl>
    <w:lvl w:ilvl="2" w:tplc="0419001B" w:tentative="1">
      <w:start w:val="1"/>
      <w:numFmt w:val="lowerRoman"/>
      <w:lvlText w:val="%3."/>
      <w:lvlJc w:val="right"/>
      <w:pPr>
        <w:ind w:left="2479" w:hanging="180"/>
      </w:pPr>
    </w:lvl>
    <w:lvl w:ilvl="3" w:tplc="0419000F" w:tentative="1">
      <w:start w:val="1"/>
      <w:numFmt w:val="decimal"/>
      <w:lvlText w:val="%4."/>
      <w:lvlJc w:val="left"/>
      <w:pPr>
        <w:ind w:left="3199" w:hanging="360"/>
      </w:pPr>
    </w:lvl>
    <w:lvl w:ilvl="4" w:tplc="04190019" w:tentative="1">
      <w:start w:val="1"/>
      <w:numFmt w:val="lowerLetter"/>
      <w:lvlText w:val="%5."/>
      <w:lvlJc w:val="left"/>
      <w:pPr>
        <w:ind w:left="3919" w:hanging="360"/>
      </w:pPr>
    </w:lvl>
    <w:lvl w:ilvl="5" w:tplc="0419001B" w:tentative="1">
      <w:start w:val="1"/>
      <w:numFmt w:val="lowerRoman"/>
      <w:lvlText w:val="%6."/>
      <w:lvlJc w:val="right"/>
      <w:pPr>
        <w:ind w:left="4639" w:hanging="180"/>
      </w:pPr>
    </w:lvl>
    <w:lvl w:ilvl="6" w:tplc="0419000F" w:tentative="1">
      <w:start w:val="1"/>
      <w:numFmt w:val="decimal"/>
      <w:lvlText w:val="%7."/>
      <w:lvlJc w:val="left"/>
      <w:pPr>
        <w:ind w:left="5359" w:hanging="360"/>
      </w:pPr>
    </w:lvl>
    <w:lvl w:ilvl="7" w:tplc="04190019" w:tentative="1">
      <w:start w:val="1"/>
      <w:numFmt w:val="lowerLetter"/>
      <w:lvlText w:val="%8."/>
      <w:lvlJc w:val="left"/>
      <w:pPr>
        <w:ind w:left="6079" w:hanging="360"/>
      </w:pPr>
    </w:lvl>
    <w:lvl w:ilvl="8" w:tplc="0419001B" w:tentative="1">
      <w:start w:val="1"/>
      <w:numFmt w:val="lowerRoman"/>
      <w:lvlText w:val="%9."/>
      <w:lvlJc w:val="right"/>
      <w:pPr>
        <w:ind w:left="6799" w:hanging="180"/>
      </w:pPr>
    </w:lvl>
  </w:abstractNum>
  <w:abstractNum w:abstractNumId="41" w15:restartNumberingAfterBreak="0">
    <w:nsid w:val="3837444E"/>
    <w:multiLevelType w:val="hybridMultilevel"/>
    <w:tmpl w:val="6804FBFE"/>
    <w:lvl w:ilvl="0" w:tplc="EE9A2F7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2" w15:restartNumberingAfterBreak="0">
    <w:nsid w:val="3A2675E0"/>
    <w:multiLevelType w:val="hybridMultilevel"/>
    <w:tmpl w:val="FA263F0C"/>
    <w:lvl w:ilvl="0" w:tplc="1CEAA912">
      <w:start w:val="1"/>
      <w:numFmt w:val="upperRoman"/>
      <w:lvlText w:val="%1."/>
      <w:lvlJc w:val="left"/>
      <w:pPr>
        <w:ind w:left="1440" w:hanging="720"/>
      </w:pPr>
      <w:rPr>
        <w:rFonts w:cs="Times New Roman"/>
        <w:b/>
        <w:sz w:val="28"/>
        <w:szCs w:val="28"/>
      </w:rPr>
    </w:lvl>
    <w:lvl w:ilvl="1" w:tplc="663A14DE">
      <w:start w:val="1"/>
      <w:numFmt w:val="decimal"/>
      <w:lvlText w:val="%2."/>
      <w:lvlJc w:val="left"/>
      <w:pPr>
        <w:ind w:left="1778" w:hanging="360"/>
      </w:pPr>
      <w:rPr>
        <w:rFonts w:cs="Times New Roman"/>
        <w:b w:val="0"/>
        <w:i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D7E3B52"/>
    <w:multiLevelType w:val="hybridMultilevel"/>
    <w:tmpl w:val="672A0E6A"/>
    <w:lvl w:ilvl="0" w:tplc="EE9A2F7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4" w15:restartNumberingAfterBreak="0">
    <w:nsid w:val="3DE40693"/>
    <w:multiLevelType w:val="hybridMultilevel"/>
    <w:tmpl w:val="2D96419E"/>
    <w:lvl w:ilvl="0" w:tplc="3712F92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45" w15:restartNumberingAfterBreak="0">
    <w:nsid w:val="3EE35338"/>
    <w:multiLevelType w:val="hybridMultilevel"/>
    <w:tmpl w:val="F94E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F0D043B"/>
    <w:multiLevelType w:val="hybridMultilevel"/>
    <w:tmpl w:val="D00E4A5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7" w15:restartNumberingAfterBreak="0">
    <w:nsid w:val="3F573544"/>
    <w:multiLevelType w:val="hybridMultilevel"/>
    <w:tmpl w:val="CD06FF02"/>
    <w:lvl w:ilvl="0" w:tplc="90126E9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48" w15:restartNumberingAfterBreak="0">
    <w:nsid w:val="45231E8F"/>
    <w:multiLevelType w:val="hybridMultilevel"/>
    <w:tmpl w:val="D3343052"/>
    <w:lvl w:ilvl="0" w:tplc="A9CC7C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460B5CC3"/>
    <w:multiLevelType w:val="hybridMultilevel"/>
    <w:tmpl w:val="5E289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80B1071"/>
    <w:multiLevelType w:val="hybridMultilevel"/>
    <w:tmpl w:val="364C8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B1C43F7"/>
    <w:multiLevelType w:val="hybridMultilevel"/>
    <w:tmpl w:val="56F0B7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2" w15:restartNumberingAfterBreak="0">
    <w:nsid w:val="4B6D5485"/>
    <w:multiLevelType w:val="hybridMultilevel"/>
    <w:tmpl w:val="0136B1C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3" w15:restartNumberingAfterBreak="0">
    <w:nsid w:val="4CF8116D"/>
    <w:multiLevelType w:val="hybridMultilevel"/>
    <w:tmpl w:val="397CA644"/>
    <w:lvl w:ilvl="0" w:tplc="C7BC03F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4" w15:restartNumberingAfterBreak="0">
    <w:nsid w:val="4DA74107"/>
    <w:multiLevelType w:val="hybridMultilevel"/>
    <w:tmpl w:val="AC54830C"/>
    <w:lvl w:ilvl="0" w:tplc="144645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5" w15:restartNumberingAfterBreak="0">
    <w:nsid w:val="51306FE1"/>
    <w:multiLevelType w:val="hybridMultilevel"/>
    <w:tmpl w:val="8814DC9A"/>
    <w:lvl w:ilvl="0" w:tplc="632CE316">
      <w:start w:val="4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6" w15:restartNumberingAfterBreak="0">
    <w:nsid w:val="565C5C39"/>
    <w:multiLevelType w:val="hybridMultilevel"/>
    <w:tmpl w:val="970E5B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56E251B0"/>
    <w:multiLevelType w:val="hybridMultilevel"/>
    <w:tmpl w:val="3B7C6AB8"/>
    <w:lvl w:ilvl="0" w:tplc="2DF0ACE8"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576578F3"/>
    <w:multiLevelType w:val="singleLevel"/>
    <w:tmpl w:val="BE94BB78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9" w15:restartNumberingAfterBreak="0">
    <w:nsid w:val="58CD01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0" w15:restartNumberingAfterBreak="0">
    <w:nsid w:val="58E20FD5"/>
    <w:multiLevelType w:val="hybridMultilevel"/>
    <w:tmpl w:val="9B72E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9B966D7"/>
    <w:multiLevelType w:val="hybridMultilevel"/>
    <w:tmpl w:val="470E4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C05643F"/>
    <w:multiLevelType w:val="hybridMultilevel"/>
    <w:tmpl w:val="E6D295AA"/>
    <w:lvl w:ilvl="0" w:tplc="C8169A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5ECE4574"/>
    <w:multiLevelType w:val="hybridMultilevel"/>
    <w:tmpl w:val="364C8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FF45167"/>
    <w:multiLevelType w:val="hybridMultilevel"/>
    <w:tmpl w:val="0136B1C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5" w15:restartNumberingAfterBreak="0">
    <w:nsid w:val="607F2BBD"/>
    <w:multiLevelType w:val="hybridMultilevel"/>
    <w:tmpl w:val="24A433B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0A27BCD"/>
    <w:multiLevelType w:val="hybridMultilevel"/>
    <w:tmpl w:val="8FECC3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60C81D2A"/>
    <w:multiLevelType w:val="hybridMultilevel"/>
    <w:tmpl w:val="57B04ED8"/>
    <w:lvl w:ilvl="0" w:tplc="53041448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8" w15:restartNumberingAfterBreak="0">
    <w:nsid w:val="610C65A5"/>
    <w:multiLevelType w:val="hybridMultilevel"/>
    <w:tmpl w:val="901C100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9" w15:restartNumberingAfterBreak="0">
    <w:nsid w:val="62AE73B1"/>
    <w:multiLevelType w:val="hybridMultilevel"/>
    <w:tmpl w:val="595EF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64E442FD"/>
    <w:multiLevelType w:val="hybridMultilevel"/>
    <w:tmpl w:val="364C8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524710E"/>
    <w:multiLevelType w:val="hybridMultilevel"/>
    <w:tmpl w:val="5AAE566A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2" w15:restartNumberingAfterBreak="0">
    <w:nsid w:val="656A69F6"/>
    <w:multiLevelType w:val="hybridMultilevel"/>
    <w:tmpl w:val="05BC5296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3" w15:restartNumberingAfterBreak="0">
    <w:nsid w:val="663B3EE5"/>
    <w:multiLevelType w:val="hybridMultilevel"/>
    <w:tmpl w:val="364C8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783521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5" w15:restartNumberingAfterBreak="0">
    <w:nsid w:val="67B13ED0"/>
    <w:multiLevelType w:val="hybridMultilevel"/>
    <w:tmpl w:val="493C089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76" w15:restartNumberingAfterBreak="0">
    <w:nsid w:val="67D81880"/>
    <w:multiLevelType w:val="hybridMultilevel"/>
    <w:tmpl w:val="5C963BAC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7" w15:restartNumberingAfterBreak="0">
    <w:nsid w:val="6E225453"/>
    <w:multiLevelType w:val="hybridMultilevel"/>
    <w:tmpl w:val="41048784"/>
    <w:lvl w:ilvl="0" w:tplc="305E1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9" w:hanging="360"/>
      </w:pPr>
    </w:lvl>
    <w:lvl w:ilvl="2" w:tplc="0419001B" w:tentative="1">
      <w:start w:val="1"/>
      <w:numFmt w:val="lowerRoman"/>
      <w:lvlText w:val="%3."/>
      <w:lvlJc w:val="right"/>
      <w:pPr>
        <w:ind w:left="2629" w:hanging="180"/>
      </w:pPr>
    </w:lvl>
    <w:lvl w:ilvl="3" w:tplc="0419000F">
      <w:start w:val="1"/>
      <w:numFmt w:val="decimal"/>
      <w:lvlText w:val="%4."/>
      <w:lvlJc w:val="left"/>
      <w:pPr>
        <w:ind w:left="3349" w:hanging="360"/>
      </w:pPr>
    </w:lvl>
    <w:lvl w:ilvl="4" w:tplc="04190019" w:tentative="1">
      <w:start w:val="1"/>
      <w:numFmt w:val="lowerLetter"/>
      <w:lvlText w:val="%5."/>
      <w:lvlJc w:val="left"/>
      <w:pPr>
        <w:ind w:left="4069" w:hanging="360"/>
      </w:pPr>
    </w:lvl>
    <w:lvl w:ilvl="5" w:tplc="0419001B" w:tentative="1">
      <w:start w:val="1"/>
      <w:numFmt w:val="lowerRoman"/>
      <w:lvlText w:val="%6."/>
      <w:lvlJc w:val="right"/>
      <w:pPr>
        <w:ind w:left="4789" w:hanging="180"/>
      </w:pPr>
    </w:lvl>
    <w:lvl w:ilvl="6" w:tplc="0419000F" w:tentative="1">
      <w:start w:val="1"/>
      <w:numFmt w:val="decimal"/>
      <w:lvlText w:val="%7."/>
      <w:lvlJc w:val="left"/>
      <w:pPr>
        <w:ind w:left="5509" w:hanging="360"/>
      </w:pPr>
    </w:lvl>
    <w:lvl w:ilvl="7" w:tplc="04190019" w:tentative="1">
      <w:start w:val="1"/>
      <w:numFmt w:val="lowerLetter"/>
      <w:lvlText w:val="%8."/>
      <w:lvlJc w:val="left"/>
      <w:pPr>
        <w:ind w:left="6229" w:hanging="360"/>
      </w:pPr>
    </w:lvl>
    <w:lvl w:ilvl="8" w:tplc="041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78" w15:restartNumberingAfterBreak="0">
    <w:nsid w:val="72E505C9"/>
    <w:multiLevelType w:val="hybridMultilevel"/>
    <w:tmpl w:val="4B6283EA"/>
    <w:lvl w:ilvl="0" w:tplc="478062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38C25AF"/>
    <w:multiLevelType w:val="hybridMultilevel"/>
    <w:tmpl w:val="8230F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B2107E"/>
    <w:multiLevelType w:val="hybridMultilevel"/>
    <w:tmpl w:val="D78480A2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1" w15:restartNumberingAfterBreak="0">
    <w:nsid w:val="771B2405"/>
    <w:multiLevelType w:val="hybridMultilevel"/>
    <w:tmpl w:val="1AAA5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06603D"/>
    <w:multiLevelType w:val="hybridMultilevel"/>
    <w:tmpl w:val="A87E5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83B3CB1"/>
    <w:multiLevelType w:val="hybridMultilevel"/>
    <w:tmpl w:val="01067BD6"/>
    <w:lvl w:ilvl="0" w:tplc="50262670">
      <w:start w:val="1"/>
      <w:numFmt w:val="bullet"/>
      <w:lvlText w:val="—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792E29E1"/>
    <w:multiLevelType w:val="hybridMultilevel"/>
    <w:tmpl w:val="FB184B62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5" w15:restartNumberingAfterBreak="0">
    <w:nsid w:val="7B3F7AAD"/>
    <w:multiLevelType w:val="hybridMultilevel"/>
    <w:tmpl w:val="FF261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C1B7DAA"/>
    <w:multiLevelType w:val="hybridMultilevel"/>
    <w:tmpl w:val="3E18A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C3665D0"/>
    <w:multiLevelType w:val="singleLevel"/>
    <w:tmpl w:val="0419000F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8" w15:restartNumberingAfterBreak="0">
    <w:nsid w:val="7C800DB1"/>
    <w:multiLevelType w:val="hybridMultilevel"/>
    <w:tmpl w:val="F85A1D7E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89" w15:restartNumberingAfterBreak="0">
    <w:nsid w:val="7CC034B7"/>
    <w:multiLevelType w:val="hybridMultilevel"/>
    <w:tmpl w:val="3C24AB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0" w15:restartNumberingAfterBreak="0">
    <w:nsid w:val="7D394B72"/>
    <w:multiLevelType w:val="hybridMultilevel"/>
    <w:tmpl w:val="5336D19C"/>
    <w:lvl w:ilvl="0" w:tplc="C5E200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1" w15:restartNumberingAfterBreak="0">
    <w:nsid w:val="7FEE1D87"/>
    <w:multiLevelType w:val="hybridMultilevel"/>
    <w:tmpl w:val="79B6D88C"/>
    <w:lvl w:ilvl="0" w:tplc="EE9A2F7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87"/>
  </w:num>
  <w:num w:numId="6">
    <w:abstractNumId w:val="22"/>
  </w:num>
  <w:num w:numId="7">
    <w:abstractNumId w:val="15"/>
  </w:num>
  <w:num w:numId="8">
    <w:abstractNumId w:val="58"/>
  </w:num>
  <w:num w:numId="9">
    <w:abstractNumId w:val="14"/>
  </w:num>
  <w:num w:numId="10">
    <w:abstractNumId w:val="59"/>
  </w:num>
  <w:num w:numId="11">
    <w:abstractNumId w:val="74"/>
  </w:num>
  <w:num w:numId="12">
    <w:abstractNumId w:val="81"/>
  </w:num>
  <w:num w:numId="13">
    <w:abstractNumId w:val="53"/>
  </w:num>
  <w:num w:numId="14">
    <w:abstractNumId w:val="39"/>
  </w:num>
  <w:num w:numId="15">
    <w:abstractNumId w:val="24"/>
  </w:num>
  <w:num w:numId="16">
    <w:abstractNumId w:val="78"/>
  </w:num>
  <w:num w:numId="17">
    <w:abstractNumId w:val="34"/>
  </w:num>
  <w:num w:numId="18">
    <w:abstractNumId w:val="67"/>
  </w:num>
  <w:num w:numId="19">
    <w:abstractNumId w:val="45"/>
  </w:num>
  <w:num w:numId="20">
    <w:abstractNumId w:val="85"/>
  </w:num>
  <w:num w:numId="21">
    <w:abstractNumId w:val="19"/>
  </w:num>
  <w:num w:numId="22">
    <w:abstractNumId w:val="47"/>
  </w:num>
  <w:num w:numId="23">
    <w:abstractNumId w:val="49"/>
  </w:num>
  <w:num w:numId="24">
    <w:abstractNumId w:val="80"/>
  </w:num>
  <w:num w:numId="25">
    <w:abstractNumId w:val="40"/>
  </w:num>
  <w:num w:numId="26">
    <w:abstractNumId w:val="55"/>
  </w:num>
  <w:num w:numId="27">
    <w:abstractNumId w:val="89"/>
  </w:num>
  <w:num w:numId="28">
    <w:abstractNumId w:val="13"/>
  </w:num>
  <w:num w:numId="29">
    <w:abstractNumId w:val="83"/>
  </w:num>
  <w:num w:numId="30">
    <w:abstractNumId w:val="82"/>
  </w:num>
  <w:num w:numId="31">
    <w:abstractNumId w:val="90"/>
  </w:num>
  <w:num w:numId="32">
    <w:abstractNumId w:val="43"/>
  </w:num>
  <w:num w:numId="33">
    <w:abstractNumId w:val="41"/>
  </w:num>
  <w:num w:numId="34">
    <w:abstractNumId w:val="91"/>
  </w:num>
  <w:num w:numId="35">
    <w:abstractNumId w:val="48"/>
  </w:num>
  <w:num w:numId="36">
    <w:abstractNumId w:val="25"/>
  </w:num>
  <w:num w:numId="37">
    <w:abstractNumId w:val="7"/>
  </w:num>
  <w:num w:numId="38">
    <w:abstractNumId w:val="4"/>
  </w:num>
  <w:num w:numId="39">
    <w:abstractNumId w:val="76"/>
  </w:num>
  <w:num w:numId="40">
    <w:abstractNumId w:val="65"/>
  </w:num>
  <w:num w:numId="41">
    <w:abstractNumId w:val="54"/>
  </w:num>
  <w:num w:numId="42">
    <w:abstractNumId w:val="36"/>
  </w:num>
  <w:num w:numId="43">
    <w:abstractNumId w:val="29"/>
  </w:num>
  <w:num w:numId="44">
    <w:abstractNumId w:val="84"/>
  </w:num>
  <w:num w:numId="45">
    <w:abstractNumId w:val="71"/>
  </w:num>
  <w:num w:numId="46">
    <w:abstractNumId w:val="52"/>
  </w:num>
  <w:num w:numId="47">
    <w:abstractNumId w:val="32"/>
  </w:num>
  <w:num w:numId="48">
    <w:abstractNumId w:val="64"/>
  </w:num>
  <w:num w:numId="49">
    <w:abstractNumId w:val="61"/>
  </w:num>
  <w:num w:numId="50">
    <w:abstractNumId w:val="17"/>
  </w:num>
  <w:num w:numId="51">
    <w:abstractNumId w:val="79"/>
  </w:num>
  <w:num w:numId="52">
    <w:abstractNumId w:val="37"/>
  </w:num>
  <w:num w:numId="53">
    <w:abstractNumId w:val="16"/>
  </w:num>
  <w:num w:numId="54">
    <w:abstractNumId w:val="11"/>
  </w:num>
  <w:num w:numId="55">
    <w:abstractNumId w:val="63"/>
  </w:num>
  <w:num w:numId="56">
    <w:abstractNumId w:val="70"/>
  </w:num>
  <w:num w:numId="57">
    <w:abstractNumId w:val="28"/>
  </w:num>
  <w:num w:numId="58">
    <w:abstractNumId w:val="50"/>
  </w:num>
  <w:num w:numId="59">
    <w:abstractNumId w:val="73"/>
  </w:num>
  <w:num w:numId="60">
    <w:abstractNumId w:val="21"/>
  </w:num>
  <w:num w:numId="61">
    <w:abstractNumId w:val="46"/>
  </w:num>
  <w:num w:numId="62">
    <w:abstractNumId w:val="35"/>
  </w:num>
  <w:num w:numId="63">
    <w:abstractNumId w:val="75"/>
  </w:num>
  <w:num w:numId="64">
    <w:abstractNumId w:val="26"/>
  </w:num>
  <w:num w:numId="65">
    <w:abstractNumId w:val="88"/>
  </w:num>
  <w:num w:numId="66">
    <w:abstractNumId w:val="62"/>
  </w:num>
  <w:num w:numId="67">
    <w:abstractNumId w:val="0"/>
  </w:num>
  <w:num w:numId="68">
    <w:abstractNumId w:val="66"/>
  </w:num>
  <w:num w:numId="69">
    <w:abstractNumId w:val="8"/>
  </w:num>
  <w:num w:numId="70">
    <w:abstractNumId w:val="44"/>
  </w:num>
  <w:num w:numId="71">
    <w:abstractNumId w:val="56"/>
  </w:num>
  <w:num w:numId="72">
    <w:abstractNumId w:val="69"/>
  </w:num>
  <w:num w:numId="73">
    <w:abstractNumId w:val="51"/>
  </w:num>
  <w:num w:numId="74">
    <w:abstractNumId w:val="31"/>
  </w:num>
  <w:num w:numId="75">
    <w:abstractNumId w:val="6"/>
  </w:num>
  <w:num w:numId="76">
    <w:abstractNumId w:val="68"/>
  </w:num>
  <w:num w:numId="77">
    <w:abstractNumId w:val="30"/>
  </w:num>
  <w:num w:numId="78">
    <w:abstractNumId w:val="5"/>
  </w:num>
  <w:num w:numId="79">
    <w:abstractNumId w:val="38"/>
  </w:num>
  <w:num w:numId="80">
    <w:abstractNumId w:val="3"/>
  </w:num>
  <w:num w:numId="81">
    <w:abstractNumId w:val="86"/>
  </w:num>
  <w:num w:numId="82">
    <w:abstractNumId w:val="33"/>
  </w:num>
  <w:num w:numId="83">
    <w:abstractNumId w:val="12"/>
  </w:num>
  <w:num w:numId="84">
    <w:abstractNumId w:val="10"/>
  </w:num>
  <w:num w:numId="85">
    <w:abstractNumId w:val="77"/>
  </w:num>
  <w:num w:numId="86">
    <w:abstractNumId w:val="1"/>
  </w:num>
  <w:num w:numId="87">
    <w:abstractNumId w:val="72"/>
  </w:num>
  <w:num w:numId="88">
    <w:abstractNumId w:val="9"/>
  </w:num>
  <w:num w:numId="89">
    <w:abstractNumId w:val="2"/>
  </w:num>
  <w:num w:numId="90">
    <w:abstractNumId w:val="60"/>
  </w:num>
  <w:num w:numId="91">
    <w:abstractNumId w:val="57"/>
  </w:num>
  <w:num w:numId="92">
    <w:abstractNumId w:val="23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47AE"/>
    <w:rsid w:val="00004ECB"/>
    <w:rsid w:val="00005B9D"/>
    <w:rsid w:val="0001114E"/>
    <w:rsid w:val="000169DB"/>
    <w:rsid w:val="00021569"/>
    <w:rsid w:val="00022D06"/>
    <w:rsid w:val="000408A9"/>
    <w:rsid w:val="00061052"/>
    <w:rsid w:val="000626B3"/>
    <w:rsid w:val="000667A0"/>
    <w:rsid w:val="00091CCA"/>
    <w:rsid w:val="000972A2"/>
    <w:rsid w:val="000A5B3C"/>
    <w:rsid w:val="000C2CED"/>
    <w:rsid w:val="000D57C1"/>
    <w:rsid w:val="000E4220"/>
    <w:rsid w:val="000F48F4"/>
    <w:rsid w:val="000F4F80"/>
    <w:rsid w:val="0011490B"/>
    <w:rsid w:val="001163D1"/>
    <w:rsid w:val="0012617D"/>
    <w:rsid w:val="00127A70"/>
    <w:rsid w:val="00161C67"/>
    <w:rsid w:val="0016574F"/>
    <w:rsid w:val="00175CCC"/>
    <w:rsid w:val="0018018A"/>
    <w:rsid w:val="00181918"/>
    <w:rsid w:val="001A70ED"/>
    <w:rsid w:val="001B2516"/>
    <w:rsid w:val="001B60FD"/>
    <w:rsid w:val="001D3932"/>
    <w:rsid w:val="001D45F4"/>
    <w:rsid w:val="001E408F"/>
    <w:rsid w:val="001E474D"/>
    <w:rsid w:val="001F6822"/>
    <w:rsid w:val="00202666"/>
    <w:rsid w:val="00204456"/>
    <w:rsid w:val="00214FA2"/>
    <w:rsid w:val="00215974"/>
    <w:rsid w:val="00221E1A"/>
    <w:rsid w:val="00232FCF"/>
    <w:rsid w:val="002339FB"/>
    <w:rsid w:val="00240F97"/>
    <w:rsid w:val="002417E2"/>
    <w:rsid w:val="0025153A"/>
    <w:rsid w:val="00251A6A"/>
    <w:rsid w:val="00256551"/>
    <w:rsid w:val="00264762"/>
    <w:rsid w:val="002651DA"/>
    <w:rsid w:val="00267AC4"/>
    <w:rsid w:val="00271FC5"/>
    <w:rsid w:val="00287F3B"/>
    <w:rsid w:val="002B0663"/>
    <w:rsid w:val="002F60C9"/>
    <w:rsid w:val="00307EFA"/>
    <w:rsid w:val="00311536"/>
    <w:rsid w:val="003205D2"/>
    <w:rsid w:val="00321929"/>
    <w:rsid w:val="003309A3"/>
    <w:rsid w:val="00362F47"/>
    <w:rsid w:val="00391AD5"/>
    <w:rsid w:val="00394836"/>
    <w:rsid w:val="003A1FBE"/>
    <w:rsid w:val="003A6A9F"/>
    <w:rsid w:val="003B5D0C"/>
    <w:rsid w:val="003B65D6"/>
    <w:rsid w:val="003D0192"/>
    <w:rsid w:val="003D0C86"/>
    <w:rsid w:val="003D0E11"/>
    <w:rsid w:val="003D47FA"/>
    <w:rsid w:val="003D58AC"/>
    <w:rsid w:val="003E2240"/>
    <w:rsid w:val="003E2F8D"/>
    <w:rsid w:val="003E629D"/>
    <w:rsid w:val="003E647C"/>
    <w:rsid w:val="003F006D"/>
    <w:rsid w:val="003F3CB7"/>
    <w:rsid w:val="00402E71"/>
    <w:rsid w:val="004167BD"/>
    <w:rsid w:val="0043149D"/>
    <w:rsid w:val="00432798"/>
    <w:rsid w:val="00436D02"/>
    <w:rsid w:val="004735AF"/>
    <w:rsid w:val="004738DE"/>
    <w:rsid w:val="0048062E"/>
    <w:rsid w:val="0048423A"/>
    <w:rsid w:val="004926C1"/>
    <w:rsid w:val="00497FE5"/>
    <w:rsid w:val="004A07E7"/>
    <w:rsid w:val="004A325C"/>
    <w:rsid w:val="004C227A"/>
    <w:rsid w:val="004C30E1"/>
    <w:rsid w:val="004C3F45"/>
    <w:rsid w:val="004C66B9"/>
    <w:rsid w:val="004D1309"/>
    <w:rsid w:val="004E722E"/>
    <w:rsid w:val="004F0FC5"/>
    <w:rsid w:val="004F44D6"/>
    <w:rsid w:val="00505CDD"/>
    <w:rsid w:val="0051447B"/>
    <w:rsid w:val="00522693"/>
    <w:rsid w:val="00526926"/>
    <w:rsid w:val="00535E2F"/>
    <w:rsid w:val="005433EA"/>
    <w:rsid w:val="00547C5B"/>
    <w:rsid w:val="00555A99"/>
    <w:rsid w:val="0055739F"/>
    <w:rsid w:val="00572B53"/>
    <w:rsid w:val="0057631E"/>
    <w:rsid w:val="00594550"/>
    <w:rsid w:val="00596688"/>
    <w:rsid w:val="005A2E19"/>
    <w:rsid w:val="005F68B8"/>
    <w:rsid w:val="006202B6"/>
    <w:rsid w:val="00630F99"/>
    <w:rsid w:val="00631A49"/>
    <w:rsid w:val="00635F23"/>
    <w:rsid w:val="00642605"/>
    <w:rsid w:val="00644C71"/>
    <w:rsid w:val="00660C90"/>
    <w:rsid w:val="00664038"/>
    <w:rsid w:val="006719EA"/>
    <w:rsid w:val="00671BCD"/>
    <w:rsid w:val="00674AAD"/>
    <w:rsid w:val="00675E35"/>
    <w:rsid w:val="00685E4D"/>
    <w:rsid w:val="00696B7D"/>
    <w:rsid w:val="006A651D"/>
    <w:rsid w:val="006B642A"/>
    <w:rsid w:val="006C234F"/>
    <w:rsid w:val="006C7FA7"/>
    <w:rsid w:val="006D0B3E"/>
    <w:rsid w:val="006D6578"/>
    <w:rsid w:val="006F0B51"/>
    <w:rsid w:val="0071553B"/>
    <w:rsid w:val="00726AEB"/>
    <w:rsid w:val="007324B4"/>
    <w:rsid w:val="00733C8B"/>
    <w:rsid w:val="0074194A"/>
    <w:rsid w:val="00761CDF"/>
    <w:rsid w:val="00761ECD"/>
    <w:rsid w:val="0076477C"/>
    <w:rsid w:val="00783B23"/>
    <w:rsid w:val="007D1D68"/>
    <w:rsid w:val="007D7250"/>
    <w:rsid w:val="007D77AA"/>
    <w:rsid w:val="007E36F3"/>
    <w:rsid w:val="007E4AF2"/>
    <w:rsid w:val="007E7DD0"/>
    <w:rsid w:val="007F4139"/>
    <w:rsid w:val="007F6175"/>
    <w:rsid w:val="0080296A"/>
    <w:rsid w:val="00804D5B"/>
    <w:rsid w:val="00805666"/>
    <w:rsid w:val="008335B2"/>
    <w:rsid w:val="00833D3A"/>
    <w:rsid w:val="00841A17"/>
    <w:rsid w:val="008442FC"/>
    <w:rsid w:val="00844BC1"/>
    <w:rsid w:val="00846298"/>
    <w:rsid w:val="00865AB9"/>
    <w:rsid w:val="00870EB0"/>
    <w:rsid w:val="00871547"/>
    <w:rsid w:val="008834D8"/>
    <w:rsid w:val="008865AD"/>
    <w:rsid w:val="00897C56"/>
    <w:rsid w:val="008A6179"/>
    <w:rsid w:val="008C3727"/>
    <w:rsid w:val="008D0C32"/>
    <w:rsid w:val="008F645E"/>
    <w:rsid w:val="00914997"/>
    <w:rsid w:val="00920C92"/>
    <w:rsid w:val="009303D1"/>
    <w:rsid w:val="00940B7A"/>
    <w:rsid w:val="0096493C"/>
    <w:rsid w:val="0097086F"/>
    <w:rsid w:val="0097121A"/>
    <w:rsid w:val="0097361D"/>
    <w:rsid w:val="00983E8F"/>
    <w:rsid w:val="00984506"/>
    <w:rsid w:val="00987CBD"/>
    <w:rsid w:val="009C5216"/>
    <w:rsid w:val="009D49FB"/>
    <w:rsid w:val="009D5620"/>
    <w:rsid w:val="009E5E98"/>
    <w:rsid w:val="009E6547"/>
    <w:rsid w:val="009F3D44"/>
    <w:rsid w:val="009F5CEF"/>
    <w:rsid w:val="00A13A00"/>
    <w:rsid w:val="00A20082"/>
    <w:rsid w:val="00A2165E"/>
    <w:rsid w:val="00A22DC5"/>
    <w:rsid w:val="00A23D02"/>
    <w:rsid w:val="00A30FE5"/>
    <w:rsid w:val="00A453F1"/>
    <w:rsid w:val="00A47176"/>
    <w:rsid w:val="00AA0727"/>
    <w:rsid w:val="00AB0355"/>
    <w:rsid w:val="00AD2F0C"/>
    <w:rsid w:val="00AD6A51"/>
    <w:rsid w:val="00AE6D12"/>
    <w:rsid w:val="00AF719B"/>
    <w:rsid w:val="00B06580"/>
    <w:rsid w:val="00B07B87"/>
    <w:rsid w:val="00B113FB"/>
    <w:rsid w:val="00B14E7D"/>
    <w:rsid w:val="00B175A2"/>
    <w:rsid w:val="00B20C05"/>
    <w:rsid w:val="00B3112B"/>
    <w:rsid w:val="00B31C45"/>
    <w:rsid w:val="00B57419"/>
    <w:rsid w:val="00BA1B44"/>
    <w:rsid w:val="00BA5A4F"/>
    <w:rsid w:val="00BB5E05"/>
    <w:rsid w:val="00BC01F6"/>
    <w:rsid w:val="00BD2D0D"/>
    <w:rsid w:val="00BD4392"/>
    <w:rsid w:val="00BE528A"/>
    <w:rsid w:val="00BF5189"/>
    <w:rsid w:val="00BF6C86"/>
    <w:rsid w:val="00C00ABC"/>
    <w:rsid w:val="00C12A64"/>
    <w:rsid w:val="00C33114"/>
    <w:rsid w:val="00C479BA"/>
    <w:rsid w:val="00C80E08"/>
    <w:rsid w:val="00C91A46"/>
    <w:rsid w:val="00C93CFE"/>
    <w:rsid w:val="00C970C9"/>
    <w:rsid w:val="00CB22A5"/>
    <w:rsid w:val="00CC2FCB"/>
    <w:rsid w:val="00CD2ADC"/>
    <w:rsid w:val="00CD3CC4"/>
    <w:rsid w:val="00CD764B"/>
    <w:rsid w:val="00CF62DE"/>
    <w:rsid w:val="00D138AE"/>
    <w:rsid w:val="00D147AE"/>
    <w:rsid w:val="00D21DDD"/>
    <w:rsid w:val="00D2454B"/>
    <w:rsid w:val="00D26A91"/>
    <w:rsid w:val="00D46962"/>
    <w:rsid w:val="00D6080F"/>
    <w:rsid w:val="00D66D76"/>
    <w:rsid w:val="00D71648"/>
    <w:rsid w:val="00DA4C76"/>
    <w:rsid w:val="00DB5E43"/>
    <w:rsid w:val="00DC611B"/>
    <w:rsid w:val="00DD7B1A"/>
    <w:rsid w:val="00DD7C3A"/>
    <w:rsid w:val="00DE6CF0"/>
    <w:rsid w:val="00DF2D48"/>
    <w:rsid w:val="00DF4E7F"/>
    <w:rsid w:val="00E13FE3"/>
    <w:rsid w:val="00E24570"/>
    <w:rsid w:val="00E32316"/>
    <w:rsid w:val="00E3672A"/>
    <w:rsid w:val="00E45D2D"/>
    <w:rsid w:val="00E54032"/>
    <w:rsid w:val="00E56B82"/>
    <w:rsid w:val="00E73194"/>
    <w:rsid w:val="00E7343D"/>
    <w:rsid w:val="00E80B31"/>
    <w:rsid w:val="00E836C3"/>
    <w:rsid w:val="00E938A4"/>
    <w:rsid w:val="00EA0503"/>
    <w:rsid w:val="00EA42DF"/>
    <w:rsid w:val="00ED2654"/>
    <w:rsid w:val="00EF5B56"/>
    <w:rsid w:val="00EF6F96"/>
    <w:rsid w:val="00EF7AF6"/>
    <w:rsid w:val="00F133F6"/>
    <w:rsid w:val="00F13B5F"/>
    <w:rsid w:val="00F15C7C"/>
    <w:rsid w:val="00F2251F"/>
    <w:rsid w:val="00F3709D"/>
    <w:rsid w:val="00F50871"/>
    <w:rsid w:val="00F5307B"/>
    <w:rsid w:val="00F546DD"/>
    <w:rsid w:val="00F705D1"/>
    <w:rsid w:val="00F80E47"/>
    <w:rsid w:val="00FA7693"/>
    <w:rsid w:val="00FB26AB"/>
    <w:rsid w:val="00FB4F7E"/>
    <w:rsid w:val="00FC692A"/>
    <w:rsid w:val="00FD3BF8"/>
    <w:rsid w:val="00FD5607"/>
    <w:rsid w:val="00FD6623"/>
    <w:rsid w:val="00FD678B"/>
    <w:rsid w:val="00FF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0749A"/>
  <w15:docId w15:val="{950F2202-5F5F-4696-B0F3-2FADB6D0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D76"/>
    <w:pPr>
      <w:widowControl w:val="0"/>
      <w:ind w:firstLine="454"/>
      <w:jc w:val="both"/>
    </w:pPr>
    <w:rPr>
      <w:rFonts w:eastAsia="Calibri"/>
      <w:sz w:val="28"/>
    </w:rPr>
  </w:style>
  <w:style w:type="paragraph" w:styleId="6">
    <w:name w:val="heading 6"/>
    <w:basedOn w:val="a"/>
    <w:next w:val="a"/>
    <w:link w:val="60"/>
    <w:qFormat/>
    <w:rsid w:val="00D147AE"/>
    <w:pPr>
      <w:pBdr>
        <w:bottom w:val="single" w:sz="4" w:space="2" w:color="E5B8B7"/>
      </w:pBdr>
      <w:spacing w:before="200" w:after="100"/>
      <w:contextualSpacing/>
      <w:outlineLvl w:val="5"/>
    </w:pPr>
    <w:rPr>
      <w:rFonts w:ascii="Cambria" w:hAnsi="Cambria"/>
      <w:color w:val="943634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locked/>
    <w:rsid w:val="00D147AE"/>
    <w:rPr>
      <w:rFonts w:ascii="Cambria" w:eastAsia="Calibri" w:hAnsi="Cambria"/>
      <w:color w:val="943634"/>
      <w:sz w:val="22"/>
      <w:szCs w:val="22"/>
      <w:lang w:val="ru-RU" w:eastAsia="ru-RU" w:bidi="ar-SA"/>
    </w:rPr>
  </w:style>
  <w:style w:type="character" w:styleId="a3">
    <w:name w:val="Strong"/>
    <w:basedOn w:val="a0"/>
    <w:qFormat/>
    <w:rsid w:val="00D147AE"/>
    <w:rPr>
      <w:b/>
      <w:bCs w:val="0"/>
      <w:spacing w:val="0"/>
    </w:rPr>
  </w:style>
  <w:style w:type="character" w:customStyle="1" w:styleId="a4">
    <w:name w:val="Верхний колонтитул Знак"/>
    <w:basedOn w:val="a0"/>
    <w:link w:val="a5"/>
    <w:locked/>
    <w:rsid w:val="00D147AE"/>
    <w:rPr>
      <w:rFonts w:ascii="Calibri" w:eastAsia="Calibri" w:hAnsi="Calibri"/>
      <w:sz w:val="28"/>
      <w:lang w:val="ru-RU" w:eastAsia="ru-RU" w:bidi="ar-SA"/>
    </w:rPr>
  </w:style>
  <w:style w:type="paragraph" w:styleId="a5">
    <w:name w:val="header"/>
    <w:basedOn w:val="a"/>
    <w:link w:val="a4"/>
    <w:rsid w:val="00D147AE"/>
    <w:pPr>
      <w:tabs>
        <w:tab w:val="center" w:pos="4153"/>
        <w:tab w:val="right" w:pos="8306"/>
      </w:tabs>
    </w:pPr>
    <w:rPr>
      <w:rFonts w:ascii="Calibri" w:hAnsi="Calibri"/>
    </w:rPr>
  </w:style>
  <w:style w:type="character" w:customStyle="1" w:styleId="a6">
    <w:name w:val="Основной текст Знак"/>
    <w:basedOn w:val="a0"/>
    <w:link w:val="a7"/>
    <w:locked/>
    <w:rsid w:val="00D147AE"/>
    <w:rPr>
      <w:rFonts w:ascii="Calibri" w:eastAsia="Calibri" w:hAnsi="Calibri"/>
      <w:sz w:val="28"/>
      <w:lang w:val="ru-RU" w:eastAsia="ru-RU" w:bidi="ar-SA"/>
    </w:rPr>
  </w:style>
  <w:style w:type="paragraph" w:styleId="a7">
    <w:name w:val="Body Text"/>
    <w:basedOn w:val="a"/>
    <w:link w:val="a6"/>
    <w:rsid w:val="00D147AE"/>
    <w:rPr>
      <w:rFonts w:ascii="Calibri" w:hAnsi="Calibri"/>
    </w:rPr>
  </w:style>
  <w:style w:type="paragraph" w:customStyle="1" w:styleId="1">
    <w:name w:val="Без интервала1"/>
    <w:basedOn w:val="a"/>
    <w:rsid w:val="00D147AE"/>
  </w:style>
  <w:style w:type="paragraph" w:customStyle="1" w:styleId="10">
    <w:name w:val="Абзац списка1"/>
    <w:basedOn w:val="a"/>
    <w:rsid w:val="00D147AE"/>
    <w:pPr>
      <w:ind w:left="720"/>
      <w:contextualSpacing/>
    </w:pPr>
  </w:style>
  <w:style w:type="paragraph" w:customStyle="1" w:styleId="Body1">
    <w:name w:val="Body 1"/>
    <w:rsid w:val="00D147AE"/>
    <w:rPr>
      <w:rFonts w:ascii="Helvetica" w:hAnsi="Helvetica"/>
      <w:color w:val="000000"/>
      <w:sz w:val="24"/>
      <w:lang w:val="en-US"/>
    </w:rPr>
  </w:style>
  <w:style w:type="character" w:customStyle="1" w:styleId="11">
    <w:name w:val="Основной текст Знак1"/>
    <w:rsid w:val="00D147AE"/>
    <w:rPr>
      <w:rFonts w:ascii="Calibri" w:hAnsi="Calibri" w:hint="default"/>
      <w:sz w:val="31"/>
      <w:shd w:val="clear" w:color="auto" w:fill="FFFFFF"/>
    </w:rPr>
  </w:style>
  <w:style w:type="character" w:customStyle="1" w:styleId="FontStyle16">
    <w:name w:val="Font Style16"/>
    <w:rsid w:val="00D147AE"/>
    <w:rPr>
      <w:rFonts w:ascii="Times New Roman" w:hAnsi="Times New Roman" w:cs="Times New Roman" w:hint="default"/>
      <w:sz w:val="24"/>
    </w:rPr>
  </w:style>
  <w:style w:type="paragraph" w:styleId="a8">
    <w:name w:val="Body Text Indent"/>
    <w:basedOn w:val="a"/>
    <w:link w:val="a9"/>
    <w:rsid w:val="005A2E1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5A2E19"/>
    <w:rPr>
      <w:rFonts w:eastAsia="Calibri"/>
      <w:sz w:val="28"/>
    </w:rPr>
  </w:style>
  <w:style w:type="paragraph" w:styleId="aa">
    <w:name w:val="List Paragraph"/>
    <w:basedOn w:val="a"/>
    <w:uiPriority w:val="34"/>
    <w:qFormat/>
    <w:rsid w:val="00DD7B1A"/>
    <w:pPr>
      <w:ind w:left="720"/>
      <w:contextualSpacing/>
    </w:pPr>
    <w:rPr>
      <w:rFonts w:eastAsia="Times New Roman"/>
    </w:rPr>
  </w:style>
  <w:style w:type="paragraph" w:styleId="ab">
    <w:name w:val="No Spacing"/>
    <w:uiPriority w:val="1"/>
    <w:qFormat/>
    <w:rsid w:val="00CD764B"/>
    <w:rPr>
      <w:sz w:val="24"/>
      <w:szCs w:val="24"/>
    </w:rPr>
  </w:style>
  <w:style w:type="paragraph" w:styleId="ac">
    <w:name w:val="footer"/>
    <w:basedOn w:val="a"/>
    <w:link w:val="ad"/>
    <w:rsid w:val="00A30FE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30FE5"/>
    <w:rPr>
      <w:rFonts w:eastAsia="Calibri"/>
      <w:sz w:val="28"/>
    </w:rPr>
  </w:style>
  <w:style w:type="paragraph" w:styleId="ae">
    <w:name w:val="Normal (Web)"/>
    <w:aliases w:val="Обычный (Web)"/>
    <w:basedOn w:val="a"/>
    <w:uiPriority w:val="34"/>
    <w:unhideWhenUsed/>
    <w:qFormat/>
    <w:rsid w:val="001B60FD"/>
    <w:pPr>
      <w:widowControl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styleId="af">
    <w:name w:val="footnote reference"/>
    <w:uiPriority w:val="99"/>
    <w:unhideWhenUsed/>
    <w:rsid w:val="001B60FD"/>
    <w:rPr>
      <w:vertAlign w:val="superscript"/>
    </w:rPr>
  </w:style>
  <w:style w:type="character" w:customStyle="1" w:styleId="2">
    <w:name w:val="Основной текст (2)_"/>
    <w:basedOn w:val="a0"/>
    <w:link w:val="20"/>
    <w:locked/>
    <w:rsid w:val="001B60FD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60FD"/>
    <w:pPr>
      <w:widowControl/>
      <w:shd w:val="clear" w:color="auto" w:fill="FFFFFF"/>
      <w:spacing w:line="322" w:lineRule="exact"/>
      <w:ind w:hanging="360"/>
      <w:jc w:val="center"/>
    </w:pPr>
    <w:rPr>
      <w:rFonts w:eastAsia="Times New Roman"/>
      <w:b/>
      <w:bCs/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1B60FD"/>
    <w:rPr>
      <w:i/>
      <w:i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B60FD"/>
    <w:pPr>
      <w:widowControl/>
      <w:shd w:val="clear" w:color="auto" w:fill="FFFFFF"/>
      <w:spacing w:line="466" w:lineRule="exact"/>
      <w:ind w:firstLine="0"/>
      <w:jc w:val="left"/>
    </w:pPr>
    <w:rPr>
      <w:rFonts w:eastAsia="Times New Roman"/>
      <w:i/>
      <w:iCs/>
      <w:sz w:val="26"/>
      <w:szCs w:val="26"/>
    </w:rPr>
  </w:style>
  <w:style w:type="character" w:customStyle="1" w:styleId="31">
    <w:name w:val="Заголовок №3_"/>
    <w:basedOn w:val="a0"/>
    <w:link w:val="32"/>
    <w:locked/>
    <w:rsid w:val="001B60FD"/>
    <w:rPr>
      <w:b/>
      <w:bCs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1B60FD"/>
    <w:pPr>
      <w:widowControl/>
      <w:shd w:val="clear" w:color="auto" w:fill="FFFFFF"/>
      <w:spacing w:after="420" w:line="240" w:lineRule="atLeast"/>
      <w:ind w:hanging="480"/>
      <w:jc w:val="left"/>
      <w:outlineLvl w:val="2"/>
    </w:pPr>
    <w:rPr>
      <w:rFonts w:eastAsia="Times New Roman"/>
      <w:b/>
      <w:bCs/>
      <w:sz w:val="27"/>
      <w:szCs w:val="27"/>
    </w:rPr>
  </w:style>
  <w:style w:type="character" w:customStyle="1" w:styleId="4">
    <w:name w:val="Основной текст (4)_"/>
    <w:basedOn w:val="a0"/>
    <w:link w:val="40"/>
    <w:locked/>
    <w:rsid w:val="001B60FD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B60FD"/>
    <w:pPr>
      <w:widowControl/>
      <w:shd w:val="clear" w:color="auto" w:fill="FFFFFF"/>
      <w:spacing w:before="420" w:line="480" w:lineRule="exact"/>
      <w:ind w:firstLine="0"/>
    </w:pPr>
    <w:rPr>
      <w:rFonts w:eastAsia="Times New Roman"/>
      <w:b/>
      <w:bCs/>
      <w:i/>
      <w:iCs/>
      <w:sz w:val="27"/>
      <w:szCs w:val="27"/>
    </w:rPr>
  </w:style>
  <w:style w:type="character" w:customStyle="1" w:styleId="21">
    <w:name w:val="Заголовок №2_"/>
    <w:basedOn w:val="a0"/>
    <w:link w:val="22"/>
    <w:locked/>
    <w:rsid w:val="001B60FD"/>
    <w:rPr>
      <w:b/>
      <w:bCs/>
      <w:i/>
      <w:iCs/>
      <w:sz w:val="27"/>
      <w:szCs w:val="27"/>
      <w:shd w:val="clear" w:color="auto" w:fill="FFFFFF"/>
    </w:rPr>
  </w:style>
  <w:style w:type="paragraph" w:customStyle="1" w:styleId="22">
    <w:name w:val="Заголовок №2"/>
    <w:basedOn w:val="a"/>
    <w:link w:val="21"/>
    <w:rsid w:val="001B60FD"/>
    <w:pPr>
      <w:widowControl/>
      <w:shd w:val="clear" w:color="auto" w:fill="FFFFFF"/>
      <w:spacing w:line="480" w:lineRule="exact"/>
      <w:ind w:firstLine="0"/>
      <w:outlineLvl w:val="1"/>
    </w:pPr>
    <w:rPr>
      <w:rFonts w:eastAsia="Times New Roman"/>
      <w:b/>
      <w:bCs/>
      <w:i/>
      <w:iCs/>
      <w:sz w:val="27"/>
      <w:szCs w:val="27"/>
    </w:rPr>
  </w:style>
  <w:style w:type="character" w:customStyle="1" w:styleId="413pt">
    <w:name w:val="Основной текст (4) + 13 pt"/>
    <w:aliases w:val="Не полужирный"/>
    <w:basedOn w:val="4"/>
    <w:rsid w:val="001B60FD"/>
    <w:rPr>
      <w:b/>
      <w:bCs/>
      <w:i/>
      <w:iCs/>
      <w:sz w:val="26"/>
      <w:szCs w:val="26"/>
      <w:shd w:val="clear" w:color="auto" w:fill="FFFFFF"/>
    </w:rPr>
  </w:style>
  <w:style w:type="character" w:customStyle="1" w:styleId="af0">
    <w:name w:val="Основной текст + Полужирный"/>
    <w:aliases w:val="Курсив"/>
    <w:basedOn w:val="a6"/>
    <w:rsid w:val="001B60FD"/>
    <w:rPr>
      <w:rFonts w:ascii="Calibri" w:eastAsia="Calibri" w:hAnsi="Calibri"/>
      <w:b/>
      <w:bCs/>
      <w:i/>
      <w:iCs/>
      <w:sz w:val="27"/>
      <w:szCs w:val="27"/>
      <w:shd w:val="clear" w:color="auto" w:fill="FFFFFF"/>
      <w:lang w:val="ru-RU" w:eastAsia="ru-RU" w:bidi="ar-SA"/>
    </w:rPr>
  </w:style>
  <w:style w:type="character" w:customStyle="1" w:styleId="61">
    <w:name w:val="Основной текст + Полужирный6"/>
    <w:aliases w:val="Курсив3"/>
    <w:basedOn w:val="a6"/>
    <w:rsid w:val="001B60FD"/>
    <w:rPr>
      <w:rFonts w:ascii="Calibri" w:eastAsia="Calibri" w:hAnsi="Calibri"/>
      <w:b/>
      <w:bCs/>
      <w:i/>
      <w:iCs/>
      <w:sz w:val="27"/>
      <w:szCs w:val="27"/>
      <w:shd w:val="clear" w:color="auto" w:fill="FFFFFF"/>
      <w:lang w:val="ru-RU" w:eastAsia="ru-RU" w:bidi="ar-SA"/>
    </w:rPr>
  </w:style>
  <w:style w:type="character" w:customStyle="1" w:styleId="13pt">
    <w:name w:val="Основной текст + 13 pt"/>
    <w:aliases w:val="Курсив1"/>
    <w:basedOn w:val="a6"/>
    <w:rsid w:val="001B60FD"/>
    <w:rPr>
      <w:rFonts w:ascii="Calibri" w:eastAsia="Calibri" w:hAnsi="Calibri"/>
      <w:i/>
      <w:iCs/>
      <w:sz w:val="26"/>
      <w:szCs w:val="26"/>
      <w:shd w:val="clear" w:color="auto" w:fill="FFFFFF"/>
      <w:lang w:val="ru-RU" w:eastAsia="ru-RU" w:bidi="ar-SA"/>
    </w:rPr>
  </w:style>
  <w:style w:type="character" w:customStyle="1" w:styleId="23">
    <w:name w:val="Заголовок №2 + Не курсив"/>
    <w:basedOn w:val="21"/>
    <w:rsid w:val="001B60FD"/>
    <w:rPr>
      <w:b/>
      <w:bCs/>
      <w:i/>
      <w:iCs/>
      <w:sz w:val="27"/>
      <w:szCs w:val="27"/>
      <w:shd w:val="clear" w:color="auto" w:fill="FFFFFF"/>
      <w:lang w:bidi="ar-SA"/>
    </w:rPr>
  </w:style>
  <w:style w:type="character" w:styleId="af1">
    <w:name w:val="page number"/>
    <w:basedOn w:val="a0"/>
    <w:rsid w:val="001B60FD"/>
  </w:style>
  <w:style w:type="table" w:styleId="af2">
    <w:name w:val="Table Grid"/>
    <w:basedOn w:val="a1"/>
    <w:uiPriority w:val="59"/>
    <w:rsid w:val="00A471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7B054B-5DE1-4A7B-AC12-5F75CB218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46</Pages>
  <Words>8451</Words>
  <Characters>48172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56510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</dc:creator>
  <cp:lastModifiedBy>Nataly</cp:lastModifiedBy>
  <cp:revision>58</cp:revision>
  <dcterms:created xsi:type="dcterms:W3CDTF">2013-07-01T07:45:00Z</dcterms:created>
  <dcterms:modified xsi:type="dcterms:W3CDTF">2022-06-16T07:40:00Z</dcterms:modified>
</cp:coreProperties>
</file>